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4A3" w:rsidRPr="00FB046C" w:rsidRDefault="007934A3" w:rsidP="007934A3">
      <w:pPr>
        <w:jc w:val="center"/>
        <w:rPr>
          <w:sz w:val="26"/>
          <w:szCs w:val="26"/>
          <w:lang w:val="ru-RU"/>
        </w:rPr>
      </w:pPr>
      <w:r w:rsidRPr="00FB046C">
        <w:rPr>
          <w:sz w:val="26"/>
          <w:szCs w:val="26"/>
          <w:lang w:val="ru-RU"/>
        </w:rPr>
        <w:t>Архангельская   область</w:t>
      </w:r>
    </w:p>
    <w:p w:rsidR="00FB046C" w:rsidRPr="00FB046C" w:rsidRDefault="00FB046C" w:rsidP="007934A3">
      <w:pPr>
        <w:jc w:val="center"/>
        <w:rPr>
          <w:sz w:val="26"/>
          <w:szCs w:val="26"/>
          <w:lang w:val="ru-RU"/>
        </w:rPr>
      </w:pPr>
    </w:p>
    <w:p w:rsidR="007934A3" w:rsidRPr="00FB046C" w:rsidRDefault="007934A3" w:rsidP="007934A3">
      <w:pPr>
        <w:jc w:val="center"/>
        <w:rPr>
          <w:sz w:val="26"/>
          <w:szCs w:val="26"/>
          <w:lang w:val="ru-RU"/>
        </w:rPr>
      </w:pPr>
      <w:r w:rsidRPr="00FB046C">
        <w:rPr>
          <w:sz w:val="26"/>
          <w:szCs w:val="26"/>
          <w:lang w:val="ru-RU"/>
        </w:rPr>
        <w:t>Шенкурский муниципальный район</w:t>
      </w:r>
    </w:p>
    <w:p w:rsidR="00FB046C" w:rsidRPr="00FB046C" w:rsidRDefault="00FB046C" w:rsidP="007934A3">
      <w:pPr>
        <w:jc w:val="center"/>
        <w:rPr>
          <w:sz w:val="26"/>
          <w:szCs w:val="26"/>
          <w:lang w:val="ru-RU"/>
        </w:rPr>
      </w:pPr>
    </w:p>
    <w:p w:rsidR="007934A3" w:rsidRPr="00FB046C" w:rsidRDefault="007934A3" w:rsidP="007934A3">
      <w:pPr>
        <w:jc w:val="center"/>
        <w:rPr>
          <w:sz w:val="26"/>
          <w:szCs w:val="26"/>
          <w:lang w:val="ru-RU"/>
        </w:rPr>
      </w:pPr>
      <w:r w:rsidRPr="00FB046C">
        <w:rPr>
          <w:sz w:val="26"/>
          <w:szCs w:val="26"/>
          <w:lang w:val="ru-RU"/>
        </w:rPr>
        <w:t>Муниципальное образование «</w:t>
      </w:r>
      <w:proofErr w:type="spellStart"/>
      <w:r w:rsidR="00FB046C" w:rsidRPr="00FB046C">
        <w:rPr>
          <w:sz w:val="26"/>
          <w:szCs w:val="26"/>
          <w:lang w:val="ru-RU"/>
        </w:rPr>
        <w:t>Верхопаденьгское</w:t>
      </w:r>
      <w:proofErr w:type="spellEnd"/>
      <w:r w:rsidRPr="00FB046C">
        <w:rPr>
          <w:sz w:val="26"/>
          <w:szCs w:val="26"/>
          <w:lang w:val="ru-RU"/>
        </w:rPr>
        <w:t>»</w:t>
      </w:r>
    </w:p>
    <w:p w:rsidR="00FB046C" w:rsidRPr="00FB046C" w:rsidRDefault="00FB046C" w:rsidP="007934A3">
      <w:pPr>
        <w:jc w:val="center"/>
        <w:rPr>
          <w:sz w:val="26"/>
          <w:szCs w:val="26"/>
          <w:lang w:val="ru-RU"/>
        </w:rPr>
      </w:pPr>
    </w:p>
    <w:p w:rsidR="007934A3" w:rsidRPr="00FB046C" w:rsidRDefault="00FB046C" w:rsidP="007934A3">
      <w:pPr>
        <w:jc w:val="center"/>
        <w:rPr>
          <w:b/>
          <w:sz w:val="26"/>
          <w:szCs w:val="26"/>
          <w:lang w:val="ru-RU"/>
        </w:rPr>
      </w:pPr>
      <w:r w:rsidRPr="00FB046C">
        <w:rPr>
          <w:b/>
          <w:sz w:val="26"/>
          <w:szCs w:val="26"/>
          <w:lang w:val="ru-RU"/>
        </w:rPr>
        <w:t>Муниципальный Совет четвертого созыва</w:t>
      </w:r>
    </w:p>
    <w:p w:rsidR="00FB046C" w:rsidRPr="00FB046C" w:rsidRDefault="00FB046C" w:rsidP="007934A3">
      <w:pPr>
        <w:jc w:val="center"/>
        <w:rPr>
          <w:b/>
          <w:sz w:val="26"/>
          <w:szCs w:val="26"/>
          <w:lang w:val="ru-RU"/>
        </w:rPr>
      </w:pPr>
    </w:p>
    <w:p w:rsidR="007934A3" w:rsidRPr="00FB046C" w:rsidRDefault="00FB046C" w:rsidP="007934A3">
      <w:pPr>
        <w:jc w:val="center"/>
        <w:rPr>
          <w:sz w:val="26"/>
          <w:szCs w:val="26"/>
          <w:lang w:val="ru-RU"/>
        </w:rPr>
      </w:pPr>
      <w:r w:rsidRPr="00FB046C">
        <w:rPr>
          <w:sz w:val="26"/>
          <w:szCs w:val="26"/>
          <w:lang w:val="ru-RU"/>
        </w:rPr>
        <w:t>Тридцать восьмая вне</w:t>
      </w:r>
      <w:r w:rsidR="007934A3" w:rsidRPr="00FB046C">
        <w:rPr>
          <w:sz w:val="26"/>
          <w:szCs w:val="26"/>
          <w:lang w:val="ru-RU"/>
        </w:rPr>
        <w:t>очередная сессия</w:t>
      </w:r>
    </w:p>
    <w:p w:rsidR="007934A3" w:rsidRPr="00FB046C" w:rsidRDefault="007934A3" w:rsidP="007934A3">
      <w:pPr>
        <w:jc w:val="center"/>
        <w:rPr>
          <w:sz w:val="26"/>
          <w:szCs w:val="26"/>
          <w:lang w:val="ru-RU"/>
        </w:rPr>
      </w:pPr>
    </w:p>
    <w:p w:rsidR="007934A3" w:rsidRPr="00FB046C" w:rsidRDefault="007934A3" w:rsidP="007934A3">
      <w:pPr>
        <w:jc w:val="center"/>
        <w:rPr>
          <w:sz w:val="26"/>
          <w:szCs w:val="26"/>
          <w:lang w:val="ru-RU"/>
        </w:rPr>
      </w:pPr>
      <w:r w:rsidRPr="00FB046C">
        <w:rPr>
          <w:b/>
          <w:sz w:val="26"/>
          <w:szCs w:val="26"/>
          <w:lang w:val="ru-RU"/>
        </w:rPr>
        <w:t>Р</w:t>
      </w:r>
      <w:r w:rsidR="00FB046C" w:rsidRPr="00FB046C">
        <w:rPr>
          <w:b/>
          <w:sz w:val="26"/>
          <w:szCs w:val="26"/>
          <w:lang w:val="ru-RU"/>
        </w:rPr>
        <w:t>ЕШЕНИЕ</w:t>
      </w:r>
    </w:p>
    <w:p w:rsidR="007934A3" w:rsidRPr="00FB046C" w:rsidRDefault="007934A3" w:rsidP="007934A3">
      <w:pPr>
        <w:rPr>
          <w:sz w:val="26"/>
          <w:szCs w:val="26"/>
          <w:lang w:val="ru-RU"/>
        </w:rPr>
      </w:pPr>
    </w:p>
    <w:p w:rsidR="007934A3" w:rsidRPr="00FB046C" w:rsidRDefault="00FB046C" w:rsidP="007934A3">
      <w:pPr>
        <w:jc w:val="center"/>
        <w:rPr>
          <w:sz w:val="26"/>
          <w:szCs w:val="26"/>
          <w:lang w:val="ru-RU"/>
        </w:rPr>
      </w:pPr>
      <w:r w:rsidRPr="00FB046C">
        <w:rPr>
          <w:sz w:val="26"/>
          <w:szCs w:val="26"/>
          <w:lang w:val="ru-RU"/>
        </w:rPr>
        <w:t>«29» января 2021г.                  №114</w:t>
      </w:r>
    </w:p>
    <w:p w:rsidR="00FB046C" w:rsidRPr="00FB046C" w:rsidRDefault="00FB046C" w:rsidP="007934A3">
      <w:pPr>
        <w:jc w:val="center"/>
        <w:rPr>
          <w:sz w:val="26"/>
          <w:szCs w:val="26"/>
          <w:lang w:val="ru-RU"/>
        </w:rPr>
      </w:pPr>
    </w:p>
    <w:p w:rsidR="00FB046C" w:rsidRPr="00FB046C" w:rsidRDefault="00FB046C" w:rsidP="007934A3">
      <w:pPr>
        <w:jc w:val="center"/>
        <w:rPr>
          <w:sz w:val="26"/>
          <w:szCs w:val="26"/>
          <w:lang w:val="ru-RU"/>
        </w:rPr>
      </w:pPr>
      <w:r w:rsidRPr="00FB046C">
        <w:rPr>
          <w:sz w:val="26"/>
          <w:szCs w:val="26"/>
          <w:lang w:val="ru-RU"/>
        </w:rPr>
        <w:t>С. Ивановское</w:t>
      </w:r>
    </w:p>
    <w:p w:rsidR="00FB046C" w:rsidRPr="00FB046C" w:rsidRDefault="00FB046C" w:rsidP="007934A3">
      <w:pPr>
        <w:jc w:val="center"/>
        <w:rPr>
          <w:sz w:val="26"/>
          <w:szCs w:val="26"/>
          <w:lang w:val="ru-RU"/>
        </w:rPr>
      </w:pPr>
    </w:p>
    <w:p w:rsidR="007934A3" w:rsidRPr="00FB046C" w:rsidRDefault="007934A3" w:rsidP="007934A3">
      <w:pPr>
        <w:jc w:val="center"/>
        <w:rPr>
          <w:b/>
          <w:sz w:val="26"/>
          <w:szCs w:val="26"/>
          <w:lang w:val="ru-RU"/>
        </w:rPr>
      </w:pPr>
      <w:r w:rsidRPr="00FB046C">
        <w:rPr>
          <w:b/>
          <w:sz w:val="26"/>
          <w:szCs w:val="26"/>
          <w:lang w:val="ru-RU"/>
        </w:rPr>
        <w:t xml:space="preserve">Об утверждении  Правил благоустройства </w:t>
      </w:r>
      <w:r w:rsidR="00FB046C" w:rsidRPr="00FB046C">
        <w:rPr>
          <w:b/>
          <w:sz w:val="26"/>
          <w:szCs w:val="26"/>
          <w:lang w:val="ru-RU"/>
        </w:rPr>
        <w:t xml:space="preserve">на </w:t>
      </w:r>
      <w:r w:rsidRPr="00FB046C">
        <w:rPr>
          <w:b/>
          <w:sz w:val="26"/>
          <w:szCs w:val="26"/>
          <w:lang w:val="ru-RU"/>
        </w:rPr>
        <w:t>территории муниципального образования «</w:t>
      </w:r>
      <w:proofErr w:type="spellStart"/>
      <w:r w:rsidR="00FB046C" w:rsidRPr="00FB046C">
        <w:rPr>
          <w:b/>
          <w:sz w:val="26"/>
          <w:szCs w:val="26"/>
          <w:lang w:val="ru-RU"/>
        </w:rPr>
        <w:t>Верхопаденьгское</w:t>
      </w:r>
      <w:proofErr w:type="spellEnd"/>
      <w:r w:rsidRPr="00FB046C">
        <w:rPr>
          <w:b/>
          <w:sz w:val="26"/>
          <w:szCs w:val="26"/>
          <w:lang w:val="ru-RU"/>
        </w:rPr>
        <w:t>» Шенкурского</w:t>
      </w:r>
      <w:r w:rsidR="00FB046C" w:rsidRPr="00FB046C">
        <w:rPr>
          <w:b/>
          <w:sz w:val="26"/>
          <w:szCs w:val="26"/>
          <w:lang w:val="ru-RU"/>
        </w:rPr>
        <w:t xml:space="preserve"> муниципального</w:t>
      </w:r>
      <w:r w:rsidRPr="00FB046C">
        <w:rPr>
          <w:b/>
          <w:sz w:val="26"/>
          <w:szCs w:val="26"/>
          <w:lang w:val="ru-RU"/>
        </w:rPr>
        <w:t xml:space="preserve"> района Архангельской области</w:t>
      </w:r>
    </w:p>
    <w:p w:rsidR="007934A3" w:rsidRPr="00FB046C" w:rsidRDefault="007934A3" w:rsidP="007934A3">
      <w:pPr>
        <w:jc w:val="center"/>
        <w:rPr>
          <w:b/>
          <w:sz w:val="26"/>
          <w:szCs w:val="26"/>
          <w:lang w:val="ru-RU"/>
        </w:rPr>
      </w:pPr>
    </w:p>
    <w:p w:rsidR="007934A3" w:rsidRPr="00FB046C" w:rsidRDefault="007934A3" w:rsidP="00FB046C">
      <w:pPr>
        <w:jc w:val="both"/>
        <w:rPr>
          <w:b/>
          <w:sz w:val="26"/>
          <w:szCs w:val="26"/>
          <w:lang w:val="ru-RU"/>
        </w:rPr>
      </w:pPr>
      <w:r w:rsidRPr="00FB046C">
        <w:rPr>
          <w:sz w:val="26"/>
          <w:szCs w:val="26"/>
          <w:lang w:val="ru-RU"/>
        </w:rPr>
        <w:t xml:space="preserve">         В соответствии с Федеральным законом от 06 октября 2003 года  № 131- 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13 апреля 2017 года № 711/</w:t>
      </w:r>
      <w:proofErr w:type="spellStart"/>
      <w:proofErr w:type="gramStart"/>
      <w:r w:rsidRPr="00FB046C">
        <w:rPr>
          <w:sz w:val="26"/>
          <w:szCs w:val="26"/>
          <w:lang w:val="ru-RU"/>
        </w:rPr>
        <w:t>пр</w:t>
      </w:r>
      <w:proofErr w:type="spellEnd"/>
      <w:proofErr w:type="gramEnd"/>
      <w:r w:rsidRPr="00FB046C">
        <w:rPr>
          <w:sz w:val="26"/>
          <w:szCs w:val="26"/>
          <w:lang w:val="ru-RU"/>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Уставом муниципального образования «</w:t>
      </w:r>
      <w:proofErr w:type="spellStart"/>
      <w:r w:rsidR="00FB046C" w:rsidRPr="00FB046C">
        <w:rPr>
          <w:sz w:val="26"/>
          <w:szCs w:val="26"/>
          <w:lang w:val="ru-RU"/>
        </w:rPr>
        <w:t>Верхопаденьгское</w:t>
      </w:r>
      <w:proofErr w:type="spellEnd"/>
      <w:r w:rsidRPr="00FB046C">
        <w:rPr>
          <w:sz w:val="26"/>
          <w:szCs w:val="26"/>
          <w:lang w:val="ru-RU"/>
        </w:rPr>
        <w:t>» и в целях организации, обеспечения благоустройства, озеленения и санитарного содержания территории муниципального образования  «</w:t>
      </w:r>
      <w:proofErr w:type="spellStart"/>
      <w:r w:rsidR="00FB046C" w:rsidRPr="00FB046C">
        <w:rPr>
          <w:sz w:val="26"/>
          <w:szCs w:val="26"/>
          <w:lang w:val="ru-RU"/>
        </w:rPr>
        <w:t>Верхопаденьгское</w:t>
      </w:r>
      <w:proofErr w:type="spellEnd"/>
      <w:r w:rsidRPr="00FB046C">
        <w:rPr>
          <w:sz w:val="26"/>
          <w:szCs w:val="26"/>
          <w:lang w:val="ru-RU"/>
        </w:rPr>
        <w:t xml:space="preserve">», </w:t>
      </w:r>
      <w:r w:rsidR="00FB046C" w:rsidRPr="00FB046C">
        <w:rPr>
          <w:sz w:val="26"/>
          <w:szCs w:val="26"/>
          <w:lang w:val="ru-RU"/>
        </w:rPr>
        <w:t xml:space="preserve">муниципальный </w:t>
      </w:r>
      <w:r w:rsidRPr="00FB046C">
        <w:rPr>
          <w:sz w:val="26"/>
          <w:szCs w:val="26"/>
          <w:lang w:val="ru-RU"/>
        </w:rPr>
        <w:t xml:space="preserve">Совет </w:t>
      </w:r>
      <w:r w:rsidR="00FB046C" w:rsidRPr="00FB046C">
        <w:rPr>
          <w:sz w:val="26"/>
          <w:szCs w:val="26"/>
          <w:lang w:val="ru-RU"/>
        </w:rPr>
        <w:t xml:space="preserve"> муниципального образования «</w:t>
      </w:r>
      <w:proofErr w:type="spellStart"/>
      <w:r w:rsidR="00FB046C" w:rsidRPr="00FB046C">
        <w:rPr>
          <w:sz w:val="26"/>
          <w:szCs w:val="26"/>
          <w:lang w:val="ru-RU"/>
        </w:rPr>
        <w:t>Верхопаденьгское</w:t>
      </w:r>
      <w:proofErr w:type="spellEnd"/>
      <w:r w:rsidR="00FB046C" w:rsidRPr="00FB046C">
        <w:rPr>
          <w:sz w:val="26"/>
          <w:szCs w:val="26"/>
          <w:lang w:val="ru-RU"/>
        </w:rPr>
        <w:t>»</w:t>
      </w:r>
      <w:r w:rsidR="00FB046C" w:rsidRPr="00FB046C">
        <w:rPr>
          <w:b/>
          <w:sz w:val="26"/>
          <w:szCs w:val="26"/>
          <w:lang w:val="ru-RU"/>
        </w:rPr>
        <w:t xml:space="preserve"> </w:t>
      </w:r>
      <w:proofErr w:type="spellStart"/>
      <w:proofErr w:type="gramStart"/>
      <w:r w:rsidRPr="00FB046C">
        <w:rPr>
          <w:b/>
          <w:sz w:val="26"/>
          <w:szCs w:val="26"/>
          <w:lang w:val="ru-RU"/>
        </w:rPr>
        <w:t>р</w:t>
      </w:r>
      <w:proofErr w:type="spellEnd"/>
      <w:proofErr w:type="gramEnd"/>
      <w:r w:rsidR="00FB046C" w:rsidRPr="00FB046C">
        <w:rPr>
          <w:b/>
          <w:sz w:val="26"/>
          <w:szCs w:val="26"/>
          <w:lang w:val="ru-RU"/>
        </w:rPr>
        <w:t xml:space="preserve"> </w:t>
      </w:r>
      <w:r w:rsidRPr="00FB046C">
        <w:rPr>
          <w:b/>
          <w:sz w:val="26"/>
          <w:szCs w:val="26"/>
          <w:lang w:val="ru-RU"/>
        </w:rPr>
        <w:t>е</w:t>
      </w:r>
      <w:r w:rsidR="00FB046C" w:rsidRPr="00FB046C">
        <w:rPr>
          <w:b/>
          <w:sz w:val="26"/>
          <w:szCs w:val="26"/>
          <w:lang w:val="ru-RU"/>
        </w:rPr>
        <w:t xml:space="preserve"> </w:t>
      </w:r>
      <w:proofErr w:type="spellStart"/>
      <w:r w:rsidRPr="00FB046C">
        <w:rPr>
          <w:b/>
          <w:sz w:val="26"/>
          <w:szCs w:val="26"/>
          <w:lang w:val="ru-RU"/>
        </w:rPr>
        <w:t>ш</w:t>
      </w:r>
      <w:proofErr w:type="spellEnd"/>
      <w:r w:rsidR="00FB046C" w:rsidRPr="00FB046C">
        <w:rPr>
          <w:b/>
          <w:sz w:val="26"/>
          <w:szCs w:val="26"/>
          <w:lang w:val="ru-RU"/>
        </w:rPr>
        <w:t xml:space="preserve"> </w:t>
      </w:r>
      <w:r w:rsidRPr="00FB046C">
        <w:rPr>
          <w:b/>
          <w:sz w:val="26"/>
          <w:szCs w:val="26"/>
          <w:lang w:val="ru-RU"/>
        </w:rPr>
        <w:t>и</w:t>
      </w:r>
      <w:r w:rsidR="00FB046C" w:rsidRPr="00FB046C">
        <w:rPr>
          <w:b/>
          <w:sz w:val="26"/>
          <w:szCs w:val="26"/>
          <w:lang w:val="ru-RU"/>
        </w:rPr>
        <w:t xml:space="preserve"> </w:t>
      </w:r>
      <w:r w:rsidRPr="00FB046C">
        <w:rPr>
          <w:b/>
          <w:sz w:val="26"/>
          <w:szCs w:val="26"/>
          <w:lang w:val="ru-RU"/>
        </w:rPr>
        <w:t>л</w:t>
      </w:r>
      <w:r w:rsidR="00FB046C" w:rsidRPr="00FB046C">
        <w:rPr>
          <w:b/>
          <w:sz w:val="26"/>
          <w:szCs w:val="26"/>
          <w:lang w:val="ru-RU"/>
        </w:rPr>
        <w:t xml:space="preserve"> </w:t>
      </w:r>
      <w:r w:rsidRPr="00FB046C">
        <w:rPr>
          <w:b/>
          <w:sz w:val="26"/>
          <w:szCs w:val="26"/>
          <w:lang w:val="ru-RU"/>
        </w:rPr>
        <w:t>:</w:t>
      </w:r>
    </w:p>
    <w:p w:rsidR="007934A3" w:rsidRPr="00FB046C" w:rsidRDefault="007934A3" w:rsidP="007934A3">
      <w:pPr>
        <w:rPr>
          <w:sz w:val="26"/>
          <w:szCs w:val="26"/>
          <w:lang w:val="ru-RU"/>
        </w:rPr>
      </w:pPr>
    </w:p>
    <w:p w:rsidR="007934A3" w:rsidRPr="00FB046C" w:rsidRDefault="007934A3" w:rsidP="007934A3">
      <w:pPr>
        <w:jc w:val="both"/>
        <w:rPr>
          <w:sz w:val="26"/>
          <w:szCs w:val="26"/>
          <w:lang w:val="ru-RU"/>
        </w:rPr>
      </w:pPr>
      <w:r w:rsidRPr="00FB046C">
        <w:rPr>
          <w:sz w:val="26"/>
          <w:szCs w:val="26"/>
          <w:lang w:val="ru-RU"/>
        </w:rPr>
        <w:t xml:space="preserve">         1. Утвердить Правила благоустройства территории муниципального образования «</w:t>
      </w:r>
      <w:proofErr w:type="spellStart"/>
      <w:r w:rsidR="00FB046C" w:rsidRPr="00FB046C">
        <w:rPr>
          <w:sz w:val="26"/>
          <w:szCs w:val="26"/>
          <w:lang w:val="ru-RU"/>
        </w:rPr>
        <w:t>Верхопаденьгское</w:t>
      </w:r>
      <w:proofErr w:type="spellEnd"/>
      <w:r w:rsidRPr="00FB046C">
        <w:rPr>
          <w:sz w:val="26"/>
          <w:szCs w:val="26"/>
          <w:lang w:val="ru-RU"/>
        </w:rPr>
        <w:t>» Шенкурского района Архангельской области согласно Приложению.</w:t>
      </w:r>
    </w:p>
    <w:p w:rsidR="007934A3" w:rsidRPr="00FB046C" w:rsidRDefault="007934A3" w:rsidP="007934A3">
      <w:pPr>
        <w:jc w:val="both"/>
        <w:rPr>
          <w:sz w:val="26"/>
          <w:szCs w:val="26"/>
          <w:lang w:val="ru-RU"/>
        </w:rPr>
      </w:pPr>
      <w:r w:rsidRPr="00FB046C">
        <w:rPr>
          <w:sz w:val="26"/>
          <w:szCs w:val="26"/>
          <w:lang w:val="ru-RU"/>
        </w:rPr>
        <w:t xml:space="preserve">         2.  Решение </w:t>
      </w:r>
      <w:r w:rsidR="00FB046C" w:rsidRPr="00FB046C">
        <w:rPr>
          <w:sz w:val="26"/>
          <w:szCs w:val="26"/>
          <w:lang w:val="ru-RU"/>
        </w:rPr>
        <w:t xml:space="preserve">муниципального </w:t>
      </w:r>
      <w:r w:rsidRPr="00FB046C">
        <w:rPr>
          <w:sz w:val="26"/>
          <w:szCs w:val="26"/>
          <w:lang w:val="ru-RU"/>
        </w:rPr>
        <w:t>Совета МО «</w:t>
      </w:r>
      <w:proofErr w:type="spellStart"/>
      <w:r w:rsidR="00FB046C" w:rsidRPr="00FB046C">
        <w:rPr>
          <w:sz w:val="26"/>
          <w:szCs w:val="26"/>
          <w:lang w:val="ru-RU"/>
        </w:rPr>
        <w:t>Верхопаденьгское</w:t>
      </w:r>
      <w:proofErr w:type="spellEnd"/>
      <w:r w:rsidRPr="00FB046C">
        <w:rPr>
          <w:sz w:val="26"/>
          <w:szCs w:val="26"/>
          <w:lang w:val="ru-RU"/>
        </w:rPr>
        <w:t xml:space="preserve">» от  </w:t>
      </w:r>
      <w:r w:rsidR="00FB046C" w:rsidRPr="00FB046C">
        <w:rPr>
          <w:sz w:val="26"/>
          <w:szCs w:val="26"/>
          <w:lang w:val="ru-RU"/>
        </w:rPr>
        <w:t>17 мая 2012г. №80</w:t>
      </w:r>
      <w:r w:rsidRPr="00FB046C">
        <w:rPr>
          <w:sz w:val="26"/>
          <w:szCs w:val="26"/>
          <w:lang w:val="ru-RU"/>
        </w:rPr>
        <w:t xml:space="preserve"> «Об утверждении правил благоустройства, санитарного содержания территорий, организации уборки и обеспечения чистоты и порядка на территории МО «</w:t>
      </w:r>
      <w:proofErr w:type="spellStart"/>
      <w:r w:rsidR="00FB046C" w:rsidRPr="00FB046C">
        <w:rPr>
          <w:sz w:val="26"/>
          <w:szCs w:val="26"/>
          <w:lang w:val="ru-RU"/>
        </w:rPr>
        <w:t>Верхопаденьгское</w:t>
      </w:r>
      <w:proofErr w:type="spellEnd"/>
      <w:r w:rsidRPr="00FB046C">
        <w:rPr>
          <w:sz w:val="26"/>
          <w:szCs w:val="26"/>
          <w:lang w:val="ru-RU"/>
        </w:rPr>
        <w:t>» признать утратившим силу.</w:t>
      </w:r>
    </w:p>
    <w:p w:rsidR="007934A3" w:rsidRPr="00FB046C" w:rsidRDefault="007934A3" w:rsidP="007934A3">
      <w:pPr>
        <w:jc w:val="both"/>
        <w:rPr>
          <w:sz w:val="26"/>
          <w:szCs w:val="26"/>
          <w:lang w:val="ru-RU"/>
        </w:rPr>
      </w:pPr>
      <w:r w:rsidRPr="00FB046C">
        <w:rPr>
          <w:sz w:val="26"/>
          <w:szCs w:val="26"/>
          <w:lang w:val="ru-RU"/>
        </w:rPr>
        <w:t xml:space="preserve">         3. </w:t>
      </w:r>
      <w:proofErr w:type="gramStart"/>
      <w:r w:rsidR="00FB046C" w:rsidRPr="00FB046C">
        <w:rPr>
          <w:sz w:val="26"/>
          <w:szCs w:val="26"/>
          <w:lang w:val="ru-RU"/>
        </w:rPr>
        <w:t>Разместить</w:t>
      </w:r>
      <w:proofErr w:type="gramEnd"/>
      <w:r w:rsidR="00FB046C" w:rsidRPr="00FB046C">
        <w:rPr>
          <w:sz w:val="26"/>
          <w:szCs w:val="26"/>
          <w:lang w:val="ru-RU"/>
        </w:rPr>
        <w:t xml:space="preserve"> </w:t>
      </w:r>
      <w:r w:rsidRPr="00FB046C">
        <w:rPr>
          <w:sz w:val="26"/>
          <w:szCs w:val="26"/>
          <w:lang w:val="ru-RU"/>
        </w:rPr>
        <w:t>настоящее решение на официальном  сайте  МО  «Шенкурский муниципальный район».</w:t>
      </w:r>
    </w:p>
    <w:p w:rsidR="007934A3" w:rsidRPr="00FB046C" w:rsidRDefault="007934A3" w:rsidP="007934A3">
      <w:pPr>
        <w:jc w:val="both"/>
        <w:rPr>
          <w:sz w:val="26"/>
          <w:szCs w:val="26"/>
          <w:lang w:val="ru-RU"/>
        </w:rPr>
      </w:pPr>
      <w:r w:rsidRPr="00FB046C">
        <w:rPr>
          <w:sz w:val="26"/>
          <w:szCs w:val="26"/>
          <w:lang w:val="ru-RU"/>
        </w:rPr>
        <w:t xml:space="preserve">         4.  Настоящее решение вступает в силу со дня его официального опубликования.</w:t>
      </w:r>
    </w:p>
    <w:p w:rsidR="00FB046C" w:rsidRPr="00FB046C" w:rsidRDefault="00FB046C" w:rsidP="007934A3">
      <w:pPr>
        <w:jc w:val="both"/>
        <w:rPr>
          <w:sz w:val="26"/>
          <w:szCs w:val="26"/>
          <w:lang w:val="ru-RU"/>
        </w:rPr>
      </w:pPr>
    </w:p>
    <w:p w:rsidR="00FB046C" w:rsidRPr="00FB046C" w:rsidRDefault="00FB046C" w:rsidP="007934A3">
      <w:pPr>
        <w:jc w:val="both"/>
        <w:rPr>
          <w:sz w:val="26"/>
          <w:szCs w:val="26"/>
          <w:lang w:val="ru-RU"/>
        </w:rPr>
      </w:pPr>
    </w:p>
    <w:p w:rsidR="00FB046C" w:rsidRPr="00FB046C" w:rsidRDefault="00FB046C" w:rsidP="007934A3">
      <w:pPr>
        <w:jc w:val="both"/>
        <w:rPr>
          <w:sz w:val="26"/>
          <w:szCs w:val="26"/>
          <w:lang w:val="ru-RU"/>
        </w:rPr>
      </w:pPr>
      <w:r w:rsidRPr="00FB046C">
        <w:rPr>
          <w:sz w:val="26"/>
          <w:szCs w:val="26"/>
          <w:lang w:val="ru-RU"/>
        </w:rPr>
        <w:t>Председатель муниципального Совета</w:t>
      </w:r>
    </w:p>
    <w:p w:rsidR="00FB046C" w:rsidRPr="00FB046C" w:rsidRDefault="00FB046C" w:rsidP="007934A3">
      <w:pPr>
        <w:jc w:val="both"/>
        <w:rPr>
          <w:sz w:val="26"/>
          <w:szCs w:val="26"/>
          <w:lang w:val="ru-RU"/>
        </w:rPr>
      </w:pPr>
      <w:r w:rsidRPr="00FB046C">
        <w:rPr>
          <w:sz w:val="26"/>
          <w:szCs w:val="26"/>
          <w:lang w:val="ru-RU"/>
        </w:rPr>
        <w:t>МО «</w:t>
      </w:r>
      <w:proofErr w:type="spellStart"/>
      <w:r w:rsidRPr="00FB046C">
        <w:rPr>
          <w:sz w:val="26"/>
          <w:szCs w:val="26"/>
          <w:lang w:val="ru-RU"/>
        </w:rPr>
        <w:t>Верхопаденьгское</w:t>
      </w:r>
      <w:proofErr w:type="spellEnd"/>
      <w:r w:rsidRPr="00FB046C">
        <w:rPr>
          <w:sz w:val="26"/>
          <w:szCs w:val="26"/>
          <w:lang w:val="ru-RU"/>
        </w:rPr>
        <w:t>»                                                         И.Н. Малахова</w:t>
      </w:r>
    </w:p>
    <w:p w:rsidR="007934A3" w:rsidRPr="00FB046C" w:rsidRDefault="007934A3" w:rsidP="007934A3">
      <w:pPr>
        <w:jc w:val="both"/>
        <w:rPr>
          <w:sz w:val="26"/>
          <w:szCs w:val="26"/>
          <w:lang w:val="ru-RU"/>
        </w:rPr>
      </w:pPr>
    </w:p>
    <w:p w:rsidR="007934A3" w:rsidRPr="00FB046C" w:rsidRDefault="007934A3" w:rsidP="00FB046C">
      <w:pPr>
        <w:jc w:val="both"/>
        <w:rPr>
          <w:sz w:val="26"/>
          <w:szCs w:val="26"/>
          <w:lang w:val="ru-RU"/>
        </w:rPr>
      </w:pPr>
      <w:r w:rsidRPr="00FB046C">
        <w:rPr>
          <w:sz w:val="26"/>
          <w:szCs w:val="26"/>
          <w:lang w:val="ru-RU"/>
        </w:rPr>
        <w:t xml:space="preserve">Глава </w:t>
      </w:r>
      <w:r w:rsidR="00FB046C" w:rsidRPr="00FB046C">
        <w:rPr>
          <w:sz w:val="26"/>
          <w:szCs w:val="26"/>
          <w:lang w:val="ru-RU"/>
        </w:rPr>
        <w:t xml:space="preserve">МО </w:t>
      </w:r>
      <w:r w:rsidRPr="00FB046C">
        <w:rPr>
          <w:sz w:val="26"/>
          <w:szCs w:val="26"/>
          <w:lang w:val="ru-RU"/>
        </w:rPr>
        <w:t>«</w:t>
      </w:r>
      <w:proofErr w:type="spellStart"/>
      <w:r w:rsidR="00FB046C" w:rsidRPr="00FB046C">
        <w:rPr>
          <w:sz w:val="26"/>
          <w:szCs w:val="26"/>
          <w:lang w:val="ru-RU"/>
        </w:rPr>
        <w:t>Верхопаденьгское</w:t>
      </w:r>
      <w:proofErr w:type="spellEnd"/>
      <w:r w:rsidRPr="00FB046C">
        <w:rPr>
          <w:sz w:val="26"/>
          <w:szCs w:val="26"/>
          <w:lang w:val="ru-RU"/>
        </w:rPr>
        <w:t xml:space="preserve">»                                           </w:t>
      </w:r>
      <w:r w:rsidR="00FB046C" w:rsidRPr="00FB046C">
        <w:rPr>
          <w:sz w:val="26"/>
          <w:szCs w:val="26"/>
          <w:lang w:val="ru-RU"/>
        </w:rPr>
        <w:t xml:space="preserve">  Е.М. </w:t>
      </w:r>
      <w:proofErr w:type="spellStart"/>
      <w:r w:rsidR="00FB046C" w:rsidRPr="00FB046C">
        <w:rPr>
          <w:sz w:val="26"/>
          <w:szCs w:val="26"/>
          <w:lang w:val="ru-RU"/>
        </w:rPr>
        <w:t>Кирчигина</w:t>
      </w:r>
      <w:proofErr w:type="spellEnd"/>
    </w:p>
    <w:p w:rsidR="00FB046C" w:rsidRDefault="00FB046C" w:rsidP="00C10FD5">
      <w:pPr>
        <w:jc w:val="center"/>
        <w:rPr>
          <w:b/>
          <w:color w:val="000000" w:themeColor="text1"/>
          <w:sz w:val="28"/>
          <w:szCs w:val="28"/>
          <w:lang w:val="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7654B9" w:rsidRPr="00C10FD5" w:rsidTr="007654B9">
        <w:tc>
          <w:tcPr>
            <w:tcW w:w="4785" w:type="dxa"/>
          </w:tcPr>
          <w:p w:rsidR="007654B9" w:rsidRDefault="007654B9" w:rsidP="007654B9">
            <w:pPr>
              <w:jc w:val="right"/>
              <w:rPr>
                <w:b/>
                <w:color w:val="000000" w:themeColor="text1"/>
                <w:sz w:val="28"/>
                <w:szCs w:val="28"/>
                <w:lang w:val="ru-RU"/>
              </w:rPr>
            </w:pPr>
            <w:bookmarkStart w:id="0" w:name="_GoBack"/>
            <w:bookmarkEnd w:id="0"/>
          </w:p>
        </w:tc>
        <w:tc>
          <w:tcPr>
            <w:tcW w:w="4785" w:type="dxa"/>
          </w:tcPr>
          <w:p w:rsidR="00C10FD5" w:rsidRDefault="00C10FD5" w:rsidP="00C10FD5">
            <w:pPr>
              <w:jc w:val="center"/>
              <w:rPr>
                <w:b/>
                <w:color w:val="000000" w:themeColor="text1"/>
                <w:sz w:val="28"/>
                <w:szCs w:val="28"/>
                <w:lang w:val="ru-RU"/>
              </w:rPr>
            </w:pPr>
            <w:r>
              <w:rPr>
                <w:b/>
                <w:color w:val="000000" w:themeColor="text1"/>
                <w:sz w:val="28"/>
                <w:szCs w:val="28"/>
                <w:lang w:val="ru-RU"/>
              </w:rPr>
              <w:t>Утверждено</w:t>
            </w:r>
          </w:p>
          <w:p w:rsidR="00C10FD5" w:rsidRDefault="00C10FD5" w:rsidP="00C10FD5">
            <w:pPr>
              <w:jc w:val="center"/>
              <w:rPr>
                <w:color w:val="000000" w:themeColor="text1"/>
                <w:sz w:val="28"/>
                <w:szCs w:val="28"/>
                <w:lang w:val="ru-RU"/>
              </w:rPr>
            </w:pPr>
            <w:r>
              <w:rPr>
                <w:color w:val="000000" w:themeColor="text1"/>
                <w:sz w:val="28"/>
                <w:szCs w:val="28"/>
                <w:lang w:val="ru-RU"/>
              </w:rPr>
              <w:t xml:space="preserve">Решением муниципального Совета </w:t>
            </w:r>
          </w:p>
          <w:p w:rsidR="00C10FD5" w:rsidRDefault="00C10FD5" w:rsidP="00C10FD5">
            <w:pPr>
              <w:jc w:val="center"/>
              <w:rPr>
                <w:color w:val="000000" w:themeColor="text1"/>
                <w:sz w:val="28"/>
                <w:szCs w:val="28"/>
                <w:lang w:val="ru-RU"/>
              </w:rPr>
            </w:pPr>
            <w:r>
              <w:rPr>
                <w:color w:val="000000" w:themeColor="text1"/>
                <w:sz w:val="28"/>
                <w:szCs w:val="28"/>
                <w:lang w:val="ru-RU"/>
              </w:rPr>
              <w:t>МО «</w:t>
            </w:r>
            <w:proofErr w:type="spellStart"/>
            <w:r>
              <w:rPr>
                <w:color w:val="000000" w:themeColor="text1"/>
                <w:sz w:val="28"/>
                <w:szCs w:val="28"/>
                <w:lang w:val="ru-RU"/>
              </w:rPr>
              <w:t>Верхопаденьгское</w:t>
            </w:r>
            <w:proofErr w:type="spellEnd"/>
            <w:r>
              <w:rPr>
                <w:color w:val="000000" w:themeColor="text1"/>
                <w:sz w:val="28"/>
                <w:szCs w:val="28"/>
                <w:lang w:val="ru-RU"/>
              </w:rPr>
              <w:t>»</w:t>
            </w:r>
          </w:p>
          <w:p w:rsidR="00C10FD5" w:rsidRDefault="00C10FD5" w:rsidP="00C10FD5">
            <w:pPr>
              <w:jc w:val="center"/>
              <w:rPr>
                <w:color w:val="000000" w:themeColor="text1"/>
                <w:sz w:val="28"/>
                <w:szCs w:val="28"/>
                <w:lang w:val="ru-RU"/>
              </w:rPr>
            </w:pPr>
            <w:r>
              <w:rPr>
                <w:color w:val="000000" w:themeColor="text1"/>
                <w:sz w:val="28"/>
                <w:szCs w:val="28"/>
                <w:lang w:val="ru-RU"/>
              </w:rPr>
              <w:t>от 29 января 2021 года № 114</w:t>
            </w:r>
          </w:p>
          <w:p w:rsidR="007654B9" w:rsidRDefault="007654B9" w:rsidP="007654B9">
            <w:pPr>
              <w:jc w:val="right"/>
              <w:rPr>
                <w:b/>
                <w:color w:val="000000" w:themeColor="text1"/>
                <w:sz w:val="28"/>
                <w:szCs w:val="28"/>
                <w:lang w:val="ru-RU"/>
              </w:rPr>
            </w:pPr>
          </w:p>
        </w:tc>
      </w:tr>
    </w:tbl>
    <w:p w:rsidR="007934A3" w:rsidRPr="00525C13" w:rsidRDefault="007934A3" w:rsidP="007934A3">
      <w:pPr>
        <w:jc w:val="right"/>
        <w:rPr>
          <w:color w:val="000000" w:themeColor="text1"/>
          <w:sz w:val="28"/>
          <w:szCs w:val="28"/>
          <w:lang w:val="ru-RU"/>
        </w:rPr>
      </w:pPr>
      <w:r w:rsidRPr="00596F85">
        <w:rPr>
          <w:color w:val="000000" w:themeColor="text1"/>
          <w:sz w:val="28"/>
          <w:szCs w:val="28"/>
          <w:lang w:val="ru-RU"/>
        </w:rPr>
        <w:t xml:space="preserve">            </w:t>
      </w:r>
      <w:r>
        <w:rPr>
          <w:color w:val="000000" w:themeColor="text1"/>
          <w:sz w:val="28"/>
          <w:szCs w:val="28"/>
          <w:lang w:val="ru-RU"/>
        </w:rPr>
        <w:t xml:space="preserve">                              </w:t>
      </w:r>
    </w:p>
    <w:p w:rsidR="007934A3" w:rsidRPr="00596F85" w:rsidRDefault="007934A3" w:rsidP="007934A3">
      <w:pPr>
        <w:jc w:val="center"/>
        <w:rPr>
          <w:b/>
          <w:color w:val="000000" w:themeColor="text1"/>
          <w:sz w:val="28"/>
          <w:szCs w:val="28"/>
          <w:lang w:val="ru-RU"/>
        </w:rPr>
      </w:pPr>
      <w:r w:rsidRPr="00596F85">
        <w:rPr>
          <w:b/>
          <w:color w:val="000000" w:themeColor="text1"/>
          <w:sz w:val="28"/>
          <w:szCs w:val="28"/>
          <w:lang w:val="ru-RU"/>
        </w:rPr>
        <w:t>Правила благоустройства территории м</w:t>
      </w:r>
      <w:r>
        <w:rPr>
          <w:b/>
          <w:color w:val="000000" w:themeColor="text1"/>
          <w:sz w:val="28"/>
          <w:szCs w:val="28"/>
          <w:lang w:val="ru-RU"/>
        </w:rPr>
        <w:t>униципального образования «</w:t>
      </w:r>
      <w:proofErr w:type="spellStart"/>
      <w:r w:rsidR="00C10FD5">
        <w:rPr>
          <w:b/>
          <w:color w:val="000000" w:themeColor="text1"/>
          <w:sz w:val="28"/>
          <w:szCs w:val="28"/>
          <w:lang w:val="ru-RU"/>
        </w:rPr>
        <w:t>Верхопаденьгское</w:t>
      </w:r>
      <w:proofErr w:type="spellEnd"/>
      <w:r w:rsidRPr="00596F85">
        <w:rPr>
          <w:b/>
          <w:color w:val="000000" w:themeColor="text1"/>
          <w:sz w:val="28"/>
          <w:szCs w:val="28"/>
          <w:lang w:val="ru-RU"/>
        </w:rPr>
        <w:t>»</w:t>
      </w:r>
      <w:r>
        <w:rPr>
          <w:b/>
          <w:color w:val="000000" w:themeColor="text1"/>
          <w:sz w:val="28"/>
          <w:szCs w:val="28"/>
          <w:lang w:val="ru-RU"/>
        </w:rPr>
        <w:t xml:space="preserve"> Шенкурского района Архангельской области</w:t>
      </w:r>
    </w:p>
    <w:p w:rsidR="007934A3" w:rsidRPr="00596F85" w:rsidRDefault="007934A3" w:rsidP="007934A3">
      <w:pPr>
        <w:pStyle w:val="51"/>
        <w:shd w:val="clear" w:color="auto" w:fill="auto"/>
        <w:spacing w:before="0" w:after="0" w:line="240" w:lineRule="auto"/>
        <w:ind w:right="20"/>
        <w:rPr>
          <w:color w:val="000000" w:themeColor="text1"/>
          <w:sz w:val="28"/>
          <w:szCs w:val="28"/>
        </w:rPr>
      </w:pPr>
    </w:p>
    <w:p w:rsidR="007934A3" w:rsidRPr="00EC7F06" w:rsidRDefault="007934A3" w:rsidP="007934A3">
      <w:pPr>
        <w:pStyle w:val="51"/>
        <w:shd w:val="clear" w:color="auto" w:fill="auto"/>
        <w:spacing w:before="0" w:after="0" w:line="240" w:lineRule="auto"/>
        <w:ind w:right="20"/>
        <w:rPr>
          <w:b/>
          <w:color w:val="000000" w:themeColor="text1"/>
          <w:sz w:val="28"/>
          <w:szCs w:val="28"/>
        </w:rPr>
      </w:pPr>
      <w:r w:rsidRPr="00EC7F06">
        <w:rPr>
          <w:b/>
          <w:color w:val="000000" w:themeColor="text1"/>
          <w:sz w:val="28"/>
          <w:szCs w:val="28"/>
        </w:rPr>
        <w:t>1. Общие положения</w:t>
      </w:r>
    </w:p>
    <w:p w:rsidR="007934A3" w:rsidRPr="00596F85" w:rsidRDefault="007934A3" w:rsidP="007934A3">
      <w:pPr>
        <w:pStyle w:val="51"/>
        <w:shd w:val="clear" w:color="auto" w:fill="auto"/>
        <w:spacing w:before="0" w:after="0" w:line="240" w:lineRule="auto"/>
        <w:ind w:right="20"/>
        <w:rPr>
          <w:color w:val="000000" w:themeColor="text1"/>
          <w:sz w:val="28"/>
          <w:szCs w:val="28"/>
        </w:rPr>
      </w:pPr>
    </w:p>
    <w:p w:rsidR="007934A3" w:rsidRPr="00C10FD5" w:rsidRDefault="007934A3" w:rsidP="00C10FD5">
      <w:pPr>
        <w:shd w:val="clear" w:color="auto" w:fill="FFFFFF"/>
        <w:jc w:val="both"/>
        <w:rPr>
          <w:color w:val="000000" w:themeColor="text1"/>
          <w:sz w:val="28"/>
          <w:szCs w:val="28"/>
          <w:lang w:val="ru-RU"/>
        </w:rPr>
      </w:pPr>
      <w:bookmarkStart w:id="1" w:name="sub_1011"/>
      <w:r w:rsidRPr="00596F85">
        <w:rPr>
          <w:color w:val="000000" w:themeColor="text1"/>
          <w:sz w:val="28"/>
          <w:szCs w:val="28"/>
          <w:lang w:val="ru-RU"/>
        </w:rPr>
        <w:tab/>
      </w:r>
      <w:r w:rsidRPr="00C10FD5">
        <w:rPr>
          <w:color w:val="000000" w:themeColor="text1"/>
          <w:sz w:val="28"/>
          <w:szCs w:val="28"/>
          <w:lang w:val="ru-RU"/>
        </w:rPr>
        <w:t>1.1. Правила благоустройства территории муниципального образования «</w:t>
      </w:r>
      <w:proofErr w:type="spellStart"/>
      <w:r w:rsidR="00C10FD5" w:rsidRPr="00C10FD5">
        <w:rPr>
          <w:color w:val="000000" w:themeColor="text1"/>
          <w:sz w:val="28"/>
          <w:szCs w:val="28"/>
          <w:lang w:val="ru-RU"/>
        </w:rPr>
        <w:t>Верхопаденьгское</w:t>
      </w:r>
      <w:proofErr w:type="spellEnd"/>
      <w:r w:rsidRPr="00C10FD5">
        <w:rPr>
          <w:color w:val="000000" w:themeColor="text1"/>
          <w:sz w:val="28"/>
          <w:szCs w:val="28"/>
          <w:lang w:val="ru-RU"/>
        </w:rPr>
        <w:t>» (далее - Правила) устанавливают единые требования к осуществлению мероприятий в сфере благоустройства, содержанию территории муниципального образования «</w:t>
      </w:r>
      <w:proofErr w:type="spellStart"/>
      <w:r w:rsidR="00C10FD5" w:rsidRPr="00C10FD5">
        <w:rPr>
          <w:color w:val="000000" w:themeColor="text1"/>
          <w:sz w:val="28"/>
          <w:szCs w:val="28"/>
          <w:lang w:val="ru-RU"/>
        </w:rPr>
        <w:t>Верхопаденьгское</w:t>
      </w:r>
      <w:proofErr w:type="spellEnd"/>
      <w:r w:rsidRPr="00C10FD5">
        <w:rPr>
          <w:color w:val="000000" w:themeColor="text1"/>
          <w:sz w:val="28"/>
          <w:szCs w:val="28"/>
          <w:lang w:val="ru-RU"/>
        </w:rPr>
        <w:t>» (далее -</w:t>
      </w:r>
      <w:r w:rsidRPr="00C10FD5">
        <w:rPr>
          <w:color w:val="000000" w:themeColor="text1"/>
          <w:sz w:val="28"/>
          <w:szCs w:val="28"/>
        </w:rPr>
        <w:t> </w:t>
      </w:r>
      <w:r w:rsidRPr="00C10FD5">
        <w:rPr>
          <w:color w:val="000000" w:themeColor="text1"/>
          <w:sz w:val="28"/>
          <w:szCs w:val="28"/>
          <w:lang w:val="ru-RU"/>
        </w:rPr>
        <w:t>МО «</w:t>
      </w:r>
      <w:proofErr w:type="spellStart"/>
      <w:r w:rsidR="00C10FD5" w:rsidRPr="00C10FD5">
        <w:rPr>
          <w:color w:val="000000" w:themeColor="text1"/>
          <w:sz w:val="28"/>
          <w:szCs w:val="28"/>
          <w:lang w:val="ru-RU"/>
        </w:rPr>
        <w:t>Верхопаденьгское</w:t>
      </w:r>
      <w:proofErr w:type="spellEnd"/>
      <w:r w:rsidRPr="00C10FD5">
        <w:rPr>
          <w:color w:val="000000" w:themeColor="text1"/>
          <w:sz w:val="28"/>
          <w:szCs w:val="28"/>
          <w:lang w:val="ru-RU"/>
        </w:rPr>
        <w:t>»).</w:t>
      </w:r>
      <w:bookmarkEnd w:id="1"/>
    </w:p>
    <w:p w:rsidR="007934A3" w:rsidRPr="00C10FD5" w:rsidRDefault="007934A3" w:rsidP="007934A3">
      <w:pPr>
        <w:tabs>
          <w:tab w:val="left" w:pos="0"/>
        </w:tabs>
        <w:ind w:firstLine="709"/>
        <w:jc w:val="both"/>
        <w:rPr>
          <w:color w:val="000000" w:themeColor="text1"/>
          <w:sz w:val="28"/>
          <w:szCs w:val="28"/>
          <w:lang w:val="ru-RU"/>
        </w:rPr>
      </w:pPr>
      <w:r w:rsidRPr="00C10FD5">
        <w:rPr>
          <w:color w:val="000000" w:themeColor="text1"/>
          <w:sz w:val="28"/>
          <w:szCs w:val="28"/>
          <w:lang w:val="ru-RU"/>
        </w:rPr>
        <w:t>Главными задачами Правил являются:</w:t>
      </w:r>
    </w:p>
    <w:p w:rsidR="007934A3" w:rsidRPr="00C10FD5" w:rsidRDefault="007934A3" w:rsidP="007934A3">
      <w:pPr>
        <w:tabs>
          <w:tab w:val="left" w:pos="0"/>
        </w:tabs>
        <w:ind w:firstLine="709"/>
        <w:jc w:val="both"/>
        <w:rPr>
          <w:color w:val="000000" w:themeColor="text1"/>
          <w:sz w:val="28"/>
          <w:szCs w:val="28"/>
          <w:lang w:val="ru-RU"/>
        </w:rPr>
      </w:pPr>
      <w:r w:rsidRPr="00C10FD5">
        <w:rPr>
          <w:color w:val="000000" w:themeColor="text1"/>
          <w:sz w:val="28"/>
          <w:szCs w:val="28"/>
          <w:lang w:val="ru-RU"/>
        </w:rPr>
        <w:t>создание благоприятных условий жизни для населения на территории поселения;</w:t>
      </w:r>
    </w:p>
    <w:p w:rsidR="007934A3" w:rsidRPr="00C10FD5" w:rsidRDefault="007934A3" w:rsidP="007934A3">
      <w:pPr>
        <w:tabs>
          <w:tab w:val="left" w:pos="0"/>
        </w:tabs>
        <w:ind w:firstLine="709"/>
        <w:jc w:val="both"/>
        <w:rPr>
          <w:color w:val="000000" w:themeColor="text1"/>
          <w:sz w:val="28"/>
          <w:szCs w:val="28"/>
          <w:lang w:val="ru-RU"/>
        </w:rPr>
      </w:pPr>
      <w:r w:rsidRPr="00C10FD5">
        <w:rPr>
          <w:color w:val="000000" w:themeColor="text1"/>
          <w:sz w:val="28"/>
          <w:szCs w:val="28"/>
          <w:lang w:val="ru-RU"/>
        </w:rPr>
        <w:t>обеспечение доступности городской среды;</w:t>
      </w:r>
    </w:p>
    <w:p w:rsidR="007934A3" w:rsidRPr="00C10FD5" w:rsidRDefault="007934A3" w:rsidP="007934A3">
      <w:pPr>
        <w:tabs>
          <w:tab w:val="left" w:pos="0"/>
        </w:tabs>
        <w:ind w:firstLine="709"/>
        <w:jc w:val="both"/>
        <w:rPr>
          <w:color w:val="000000" w:themeColor="text1"/>
          <w:sz w:val="28"/>
          <w:szCs w:val="28"/>
          <w:lang w:val="ru-RU"/>
        </w:rPr>
      </w:pPr>
      <w:r w:rsidRPr="00C10FD5">
        <w:rPr>
          <w:color w:val="000000" w:themeColor="text1"/>
          <w:sz w:val="28"/>
          <w:szCs w:val="28"/>
          <w:lang w:val="ru-RU"/>
        </w:rPr>
        <w:t>улучшение внешнего облика поселения, который определяется технически исправным состоянием зданий, элементов благоустройства, содержанием зеленых насаждений и поддержанием необходимого надлежащего уровня.</w:t>
      </w:r>
    </w:p>
    <w:p w:rsidR="007934A3" w:rsidRPr="00C10FD5" w:rsidRDefault="007934A3" w:rsidP="007934A3">
      <w:pPr>
        <w:shd w:val="clear" w:color="auto" w:fill="FFFFFF"/>
        <w:jc w:val="both"/>
        <w:rPr>
          <w:color w:val="000000" w:themeColor="text1"/>
          <w:sz w:val="28"/>
          <w:szCs w:val="28"/>
          <w:lang w:val="ru-RU"/>
        </w:rPr>
      </w:pPr>
      <w:bookmarkStart w:id="2" w:name="sub_1012"/>
      <w:r w:rsidRPr="00C10FD5">
        <w:rPr>
          <w:color w:val="000000" w:themeColor="text1"/>
          <w:sz w:val="28"/>
          <w:szCs w:val="28"/>
          <w:lang w:val="ru-RU"/>
        </w:rPr>
        <w:tab/>
        <w:t>1.2. Настоящие Правила действуют</w:t>
      </w:r>
      <w:r w:rsidRPr="00C10FD5">
        <w:rPr>
          <w:color w:val="000000" w:themeColor="text1"/>
          <w:sz w:val="28"/>
          <w:szCs w:val="28"/>
        </w:rPr>
        <w:t> </w:t>
      </w:r>
      <w:r w:rsidRPr="00C10FD5">
        <w:rPr>
          <w:color w:val="000000" w:themeColor="text1"/>
          <w:sz w:val="28"/>
          <w:szCs w:val="28"/>
          <w:lang w:val="ru-RU"/>
        </w:rPr>
        <w:t>на всей территории муниципального образования «</w:t>
      </w:r>
      <w:proofErr w:type="spellStart"/>
      <w:r w:rsidR="00C10FD5">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 xml:space="preserve"> и обязательны для выполнения юридическими и физическими лицами, в том числе хозяйствующими субъектами, находящимися на территории МО «</w:t>
      </w:r>
      <w:proofErr w:type="spellStart"/>
      <w:r w:rsidR="00C10FD5">
        <w:rPr>
          <w:color w:val="000000" w:themeColor="text1"/>
          <w:sz w:val="28"/>
          <w:szCs w:val="28"/>
          <w:lang w:val="ru-RU"/>
        </w:rPr>
        <w:t>Верхопаденьгское</w:t>
      </w:r>
      <w:proofErr w:type="spellEnd"/>
      <w:r w:rsidRPr="00C10FD5">
        <w:rPr>
          <w:color w:val="000000" w:themeColor="text1"/>
          <w:sz w:val="28"/>
          <w:szCs w:val="28"/>
          <w:lang w:val="ru-RU"/>
        </w:rPr>
        <w:t>», органами местного самоуправления</w:t>
      </w:r>
      <w:r w:rsidRPr="00C10FD5">
        <w:rPr>
          <w:color w:val="000000" w:themeColor="text1"/>
          <w:sz w:val="28"/>
          <w:szCs w:val="28"/>
        </w:rPr>
        <w:t> </w:t>
      </w:r>
      <w:r w:rsidRPr="00C10FD5">
        <w:rPr>
          <w:color w:val="000000" w:themeColor="text1"/>
          <w:sz w:val="28"/>
          <w:szCs w:val="28"/>
          <w:lang w:val="ru-RU"/>
        </w:rPr>
        <w:t>(далее - субъекты благоустройства).</w:t>
      </w:r>
      <w:bookmarkEnd w:id="2"/>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 xml:space="preserve">           1.3. </w:t>
      </w:r>
      <w:proofErr w:type="gramStart"/>
      <w:r w:rsidRPr="00C10FD5">
        <w:rPr>
          <w:color w:val="000000" w:themeColor="text1"/>
          <w:sz w:val="28"/>
          <w:szCs w:val="28"/>
          <w:lang w:val="ru-RU"/>
        </w:rPr>
        <w:t>Правила  разработаны в соответствии с Гражданским кодексом РФ, Градостроительным кодексом РФ, Земельным Кодексом РФ, Федеральным законом от 06.10.2003 № 131-ФЗ «Об общих принципах организации местного самоуправления в Российской Федерации»,  Федеральным  законом от  24.06.1998  № 89-ФЗ  «Об отходах производства и потребления», Федеральным законом от 30.03.1999 № 52-ФЗ  «О санитарно-эпидемиологическом благополучии населения», Постановлением Правительства РФ от 13.08.2006 № 491  «Об утверждении Правил содержания общего имущества в</w:t>
      </w:r>
      <w:proofErr w:type="gramEnd"/>
      <w:r w:rsidRPr="00C10FD5">
        <w:rPr>
          <w:color w:val="000000" w:themeColor="text1"/>
          <w:sz w:val="28"/>
          <w:szCs w:val="28"/>
          <w:lang w:val="ru-RU"/>
        </w:rPr>
        <w:t xml:space="preserve"> </w:t>
      </w:r>
      <w:proofErr w:type="gramStart"/>
      <w:r w:rsidRPr="00C10FD5">
        <w:rPr>
          <w:color w:val="000000" w:themeColor="text1"/>
          <w:sz w:val="28"/>
          <w:szCs w:val="28"/>
          <w:lang w:val="ru-RU"/>
        </w:rPr>
        <w:t xml:space="preserve">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Постановлением Госстроя РФ от 27.09.2003 № 170 «Об утверждении  Правил и норм технической эксплуатации жилищного фонда», </w:t>
      </w:r>
      <w:proofErr w:type="spellStart"/>
      <w:r w:rsidRPr="00C10FD5">
        <w:rPr>
          <w:color w:val="000000" w:themeColor="text1"/>
          <w:sz w:val="28"/>
          <w:szCs w:val="28"/>
          <w:lang w:val="ru-RU"/>
        </w:rPr>
        <w:t>СанПиН</w:t>
      </w:r>
      <w:proofErr w:type="spellEnd"/>
      <w:r w:rsidRPr="00C10FD5">
        <w:rPr>
          <w:color w:val="000000" w:themeColor="text1"/>
          <w:sz w:val="28"/>
          <w:szCs w:val="28"/>
          <w:lang w:val="ru-RU"/>
        </w:rPr>
        <w:t xml:space="preserve"> 42-128-4690-88 «Санитарные правила содержания территорий</w:t>
      </w:r>
      <w:proofErr w:type="gramEnd"/>
      <w:r w:rsidRPr="00C10FD5">
        <w:rPr>
          <w:color w:val="000000" w:themeColor="text1"/>
          <w:sz w:val="28"/>
          <w:szCs w:val="28"/>
          <w:lang w:val="ru-RU"/>
        </w:rPr>
        <w:t xml:space="preserve"> населенных мест», Приказом Министерства  строительства и ЖКХ РФ от 13 апреля 2017 года № 711/</w:t>
      </w:r>
      <w:proofErr w:type="spellStart"/>
      <w:proofErr w:type="gramStart"/>
      <w:r w:rsidRPr="00C10FD5">
        <w:rPr>
          <w:color w:val="000000" w:themeColor="text1"/>
          <w:sz w:val="28"/>
          <w:szCs w:val="28"/>
          <w:lang w:val="ru-RU"/>
        </w:rPr>
        <w:t>пр</w:t>
      </w:r>
      <w:proofErr w:type="spellEnd"/>
      <w:proofErr w:type="gramEnd"/>
      <w:r w:rsidRPr="00C10FD5">
        <w:rPr>
          <w:color w:val="000000" w:themeColor="text1"/>
          <w:sz w:val="28"/>
          <w:szCs w:val="28"/>
          <w:lang w:val="ru-RU"/>
        </w:rPr>
        <w:t xml:space="preserve"> «Об утверждении методических рекомендаций  для подготовки правил  </w:t>
      </w:r>
      <w:r w:rsidRPr="00C10FD5">
        <w:rPr>
          <w:color w:val="000000" w:themeColor="text1"/>
          <w:sz w:val="28"/>
          <w:szCs w:val="28"/>
          <w:lang w:val="ru-RU"/>
        </w:rPr>
        <w:lastRenderedPageBreak/>
        <w:t>благоустройства территорий муниципальных образований», законом Архангельской области от 03.06.2003 № 172-22-ОЗ «Об административных правонарушениях на территории Архангельской области</w:t>
      </w:r>
      <w:r w:rsidRPr="00C10FD5">
        <w:rPr>
          <w:sz w:val="28"/>
          <w:szCs w:val="28"/>
          <w:lang w:val="ru-RU"/>
        </w:rPr>
        <w:t>», нормативными правовыми актами органов местного самоуправления муниципального образования «</w:t>
      </w:r>
      <w:proofErr w:type="spellStart"/>
      <w:r w:rsidR="00C10FD5">
        <w:rPr>
          <w:sz w:val="28"/>
          <w:szCs w:val="28"/>
          <w:lang w:val="ru-RU"/>
        </w:rPr>
        <w:t>Верхопаденьгское</w:t>
      </w:r>
      <w:proofErr w:type="spellEnd"/>
      <w:r w:rsidRPr="00C10FD5">
        <w:rPr>
          <w:sz w:val="28"/>
          <w:szCs w:val="28"/>
          <w:lang w:val="ru-RU"/>
        </w:rPr>
        <w:t xml:space="preserve">». </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1.4. Благоустройство МО «</w:t>
      </w:r>
      <w:proofErr w:type="spellStart"/>
      <w:r w:rsidR="00C10FD5">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 обеспечивается деятельностью:</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администрации муниципального образования «</w:t>
      </w:r>
      <w:proofErr w:type="spellStart"/>
      <w:r w:rsidR="00C10FD5">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 (далее – «Администрация»), осуществляющей организационную и контролирующую функции;</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организаций, выполняющих работы по санитарной очистке, уборке и благоустройству территории муниципального образования;</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 юридических лиц и индивидуальных предпринимателей, а также граждан,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p>
    <w:p w:rsidR="007934A3" w:rsidRPr="00C10FD5" w:rsidRDefault="007934A3" w:rsidP="007934A3">
      <w:pPr>
        <w:jc w:val="both"/>
        <w:rPr>
          <w:color w:val="000000" w:themeColor="text1"/>
          <w:sz w:val="28"/>
          <w:szCs w:val="28"/>
          <w:lang w:val="ru-RU"/>
        </w:rPr>
      </w:pPr>
    </w:p>
    <w:p w:rsidR="007934A3" w:rsidRPr="00C10FD5" w:rsidRDefault="007934A3" w:rsidP="007934A3">
      <w:pPr>
        <w:autoSpaceDE w:val="0"/>
        <w:autoSpaceDN w:val="0"/>
        <w:adjustRightInd w:val="0"/>
        <w:jc w:val="center"/>
        <w:outlineLvl w:val="0"/>
        <w:rPr>
          <w:b/>
          <w:color w:val="000000" w:themeColor="text1"/>
          <w:sz w:val="28"/>
          <w:szCs w:val="28"/>
          <w:lang w:val="ru-RU"/>
        </w:rPr>
      </w:pPr>
      <w:r w:rsidRPr="00C10FD5">
        <w:rPr>
          <w:b/>
          <w:color w:val="000000" w:themeColor="text1"/>
          <w:sz w:val="28"/>
          <w:szCs w:val="28"/>
          <w:lang w:val="ru-RU"/>
        </w:rPr>
        <w:t>2. Основные понятия</w:t>
      </w:r>
    </w:p>
    <w:p w:rsidR="007934A3" w:rsidRPr="00C10FD5" w:rsidRDefault="007934A3" w:rsidP="007934A3">
      <w:pPr>
        <w:jc w:val="both"/>
        <w:rPr>
          <w:color w:val="000000" w:themeColor="text1"/>
          <w:sz w:val="28"/>
          <w:szCs w:val="28"/>
          <w:lang w:val="ru-RU"/>
        </w:rPr>
      </w:pP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2.1. В настоящих Правилах применяются следующие термины с соответствующими определениями:</w:t>
      </w:r>
    </w:p>
    <w:p w:rsidR="007934A3" w:rsidRPr="00C10FD5" w:rsidRDefault="007934A3" w:rsidP="007934A3">
      <w:pPr>
        <w:shd w:val="clear" w:color="auto" w:fill="FFFFFF"/>
        <w:jc w:val="both"/>
        <w:rPr>
          <w:color w:val="000000" w:themeColor="text1"/>
          <w:sz w:val="28"/>
          <w:szCs w:val="28"/>
          <w:lang w:val="ru-RU"/>
        </w:rPr>
      </w:pPr>
      <w:proofErr w:type="gramStart"/>
      <w:r w:rsidRPr="00C10FD5">
        <w:rPr>
          <w:color w:val="000000" w:themeColor="text1"/>
          <w:sz w:val="28"/>
          <w:szCs w:val="28"/>
          <w:lang w:val="ru-RU"/>
        </w:rPr>
        <w:t xml:space="preserve">- </w:t>
      </w:r>
      <w:r w:rsidRPr="00C10FD5">
        <w:rPr>
          <w:b/>
          <w:color w:val="000000" w:themeColor="text1"/>
          <w:sz w:val="28"/>
          <w:szCs w:val="28"/>
          <w:lang w:val="ru-RU"/>
        </w:rPr>
        <w:t>благоустройство территорий</w:t>
      </w:r>
      <w:r w:rsidRPr="00C10FD5">
        <w:rPr>
          <w:color w:val="000000" w:themeColor="text1"/>
          <w:sz w:val="28"/>
          <w:szCs w:val="28"/>
          <w:lang w:val="ru-RU"/>
        </w:rPr>
        <w:t xml:space="preserve"> - </w:t>
      </w:r>
      <w:r w:rsidRPr="00C10FD5">
        <w:rPr>
          <w:sz w:val="28"/>
          <w:szCs w:val="28"/>
          <w:shd w:val="clear" w:color="auto" w:fill="FFFFFF"/>
          <w:lang w:val="ru-RU"/>
        </w:rPr>
        <w:t xml:space="preserve">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7934A3" w:rsidRPr="00C10FD5" w:rsidRDefault="00C10FD5" w:rsidP="007934A3">
      <w:pPr>
        <w:contextualSpacing/>
        <w:jc w:val="both"/>
        <w:rPr>
          <w:color w:val="000000" w:themeColor="text1"/>
          <w:sz w:val="28"/>
          <w:szCs w:val="28"/>
          <w:lang w:val="ru-RU"/>
        </w:rPr>
      </w:pPr>
      <w:r>
        <w:rPr>
          <w:color w:val="000000" w:themeColor="text1"/>
          <w:sz w:val="28"/>
          <w:szCs w:val="28"/>
          <w:lang w:val="ru-RU"/>
        </w:rPr>
        <w:t xml:space="preserve"> </w:t>
      </w:r>
      <w:r w:rsidR="007934A3" w:rsidRPr="00C10FD5">
        <w:rPr>
          <w:color w:val="000000" w:themeColor="text1"/>
          <w:sz w:val="28"/>
          <w:szCs w:val="28"/>
          <w:lang w:val="ru-RU"/>
        </w:rPr>
        <w:t xml:space="preserve">- </w:t>
      </w:r>
      <w:r w:rsidR="007934A3" w:rsidRPr="00C10FD5">
        <w:rPr>
          <w:b/>
          <w:color w:val="000000" w:themeColor="text1"/>
          <w:sz w:val="28"/>
          <w:szCs w:val="28"/>
          <w:lang w:val="ru-RU"/>
        </w:rPr>
        <w:t>городская среда</w:t>
      </w:r>
      <w:r w:rsidR="007934A3" w:rsidRPr="00C10FD5">
        <w:rPr>
          <w:color w:val="000000" w:themeColor="text1"/>
          <w:sz w:val="28"/>
          <w:szCs w:val="28"/>
          <w:lang w:val="ru-RU"/>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качество городской среды</w:t>
      </w:r>
      <w:r w:rsidRPr="00C10FD5">
        <w:rPr>
          <w:color w:val="000000" w:themeColor="text1"/>
          <w:sz w:val="28"/>
          <w:szCs w:val="28"/>
          <w:lang w:val="ru-RU"/>
        </w:rPr>
        <w:t xml:space="preserve"> - комплексная характеристика территор</w:t>
      </w:r>
      <w:proofErr w:type="gramStart"/>
      <w:r w:rsidRPr="00C10FD5">
        <w:rPr>
          <w:color w:val="000000" w:themeColor="text1"/>
          <w:sz w:val="28"/>
          <w:szCs w:val="28"/>
          <w:lang w:val="ru-RU"/>
        </w:rPr>
        <w:t>ии и ее</w:t>
      </w:r>
      <w:proofErr w:type="gramEnd"/>
      <w:r w:rsidRPr="00C10FD5">
        <w:rPr>
          <w:color w:val="000000" w:themeColor="text1"/>
          <w:sz w:val="28"/>
          <w:szCs w:val="28"/>
          <w:lang w:val="ru-RU"/>
        </w:rPr>
        <w:t xml:space="preserve"> частей, определяющая уровень комфорта повседневной жизни для различных слоев населения;</w:t>
      </w: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комплексное развитие городской среды</w:t>
      </w:r>
      <w:r w:rsidRPr="00C10FD5">
        <w:rPr>
          <w:color w:val="000000" w:themeColor="text1"/>
          <w:sz w:val="28"/>
          <w:szCs w:val="28"/>
          <w:lang w:val="ru-RU"/>
        </w:rPr>
        <w:t xml:space="preserve">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критерии качества городской среды</w:t>
      </w:r>
      <w:r w:rsidRPr="00C10FD5">
        <w:rPr>
          <w:color w:val="000000" w:themeColor="text1"/>
          <w:sz w:val="28"/>
          <w:szCs w:val="28"/>
          <w:lang w:val="ru-RU"/>
        </w:rPr>
        <w:t xml:space="preserve"> - количественные и поддающиеся измерению параметры качества городской среды;</w:t>
      </w: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lastRenderedPageBreak/>
        <w:t xml:space="preserve">- </w:t>
      </w:r>
      <w:r w:rsidRPr="00C10FD5">
        <w:rPr>
          <w:b/>
          <w:color w:val="000000" w:themeColor="text1"/>
          <w:sz w:val="28"/>
          <w:szCs w:val="28"/>
          <w:lang w:val="ru-RU"/>
        </w:rPr>
        <w:t>оценка качества городской среды</w:t>
      </w:r>
      <w:r w:rsidRPr="00C10FD5">
        <w:rPr>
          <w:color w:val="000000" w:themeColor="text1"/>
          <w:sz w:val="28"/>
          <w:szCs w:val="28"/>
          <w:lang w:val="ru-RU"/>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7934A3" w:rsidRPr="00C10FD5" w:rsidRDefault="007934A3" w:rsidP="00C10FD5">
      <w:pPr>
        <w:tabs>
          <w:tab w:val="left" w:pos="2745"/>
        </w:tabs>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объекты благоустройства</w:t>
      </w:r>
      <w:r w:rsidRPr="00C10FD5">
        <w:rPr>
          <w:color w:val="000000" w:themeColor="text1"/>
          <w:sz w:val="28"/>
          <w:szCs w:val="28"/>
          <w:lang w:val="ru-RU"/>
        </w:rPr>
        <w:t xml:space="preserve"> - это территории различного функционального назначения, на которых осуществляется деятельность по благоустройству, в том числе:</w:t>
      </w:r>
    </w:p>
    <w:p w:rsidR="007934A3" w:rsidRPr="00C10FD5" w:rsidRDefault="007934A3" w:rsidP="007934A3">
      <w:pPr>
        <w:jc w:val="both"/>
        <w:rPr>
          <w:sz w:val="28"/>
          <w:szCs w:val="28"/>
          <w:lang w:val="ru-RU"/>
        </w:rPr>
      </w:pPr>
      <w:r w:rsidRPr="00C10FD5">
        <w:rPr>
          <w:sz w:val="28"/>
          <w:szCs w:val="28"/>
          <w:lang w:val="ru-RU"/>
        </w:rPr>
        <w:tab/>
        <w:t xml:space="preserve">1) искусственные покрытия поверхности земельных участков, иные части поверхности земельных участков, не занятые зданиями и сооружениями, в том числе площади, улицы </w:t>
      </w:r>
      <w:r w:rsidRPr="00C10FD5">
        <w:rPr>
          <w:color w:val="000000" w:themeColor="text1"/>
          <w:sz w:val="28"/>
          <w:szCs w:val="28"/>
          <w:lang w:val="ru-RU"/>
        </w:rPr>
        <w:t>(в том числе пешеходные)</w:t>
      </w:r>
      <w:proofErr w:type="gramStart"/>
      <w:r w:rsidRPr="00C10FD5">
        <w:rPr>
          <w:color w:val="000000" w:themeColor="text1"/>
          <w:sz w:val="28"/>
          <w:szCs w:val="28"/>
          <w:lang w:val="ru-RU"/>
        </w:rPr>
        <w:t xml:space="preserve"> </w:t>
      </w:r>
      <w:r w:rsidRPr="00C10FD5">
        <w:rPr>
          <w:sz w:val="28"/>
          <w:szCs w:val="28"/>
          <w:lang w:val="ru-RU"/>
        </w:rPr>
        <w:t>,</w:t>
      </w:r>
      <w:proofErr w:type="gramEnd"/>
      <w:r w:rsidRPr="00C10FD5">
        <w:rPr>
          <w:sz w:val="28"/>
          <w:szCs w:val="28"/>
          <w:lang w:val="ru-RU"/>
        </w:rPr>
        <w:t xml:space="preserve"> проезды, дороги, набережные, парки, скверы, бульвары, аллеи, </w:t>
      </w:r>
      <w:proofErr w:type="spellStart"/>
      <w:r w:rsidRPr="00C10FD5">
        <w:rPr>
          <w:sz w:val="28"/>
          <w:szCs w:val="28"/>
          <w:lang w:val="ru-RU"/>
        </w:rPr>
        <w:t>внутридворовые</w:t>
      </w:r>
      <w:proofErr w:type="spellEnd"/>
      <w:r w:rsidRPr="00C10FD5">
        <w:rPr>
          <w:sz w:val="28"/>
          <w:szCs w:val="28"/>
          <w:lang w:val="ru-RU"/>
        </w:rPr>
        <w:t xml:space="preserve"> пространства, сады, пляжи, детские, спортивные площадки, </w:t>
      </w:r>
      <w:r w:rsidRPr="00C10FD5">
        <w:rPr>
          <w:color w:val="000000" w:themeColor="text1"/>
          <w:sz w:val="28"/>
          <w:szCs w:val="28"/>
          <w:lang w:val="ru-RU"/>
        </w:rPr>
        <w:t>контейнерные площадки и площадки для складирования отдельных групп коммунальных отходов</w:t>
      </w:r>
      <w:r w:rsidRPr="00C10FD5">
        <w:rPr>
          <w:sz w:val="28"/>
          <w:szCs w:val="28"/>
          <w:lang w:val="ru-RU"/>
        </w:rPr>
        <w:t>, площадки для выгула животных, площадки для дрессировки животных, площадки отдыха, площадки для автомобилей, хозяйственные площадки;</w:t>
      </w:r>
    </w:p>
    <w:p w:rsidR="007934A3" w:rsidRPr="00C10FD5" w:rsidRDefault="007934A3" w:rsidP="007934A3">
      <w:pPr>
        <w:tabs>
          <w:tab w:val="left" w:pos="0"/>
        </w:tabs>
        <w:jc w:val="both"/>
        <w:rPr>
          <w:color w:val="000000" w:themeColor="text1"/>
          <w:sz w:val="28"/>
          <w:szCs w:val="28"/>
          <w:lang w:val="ru-RU"/>
        </w:rPr>
      </w:pPr>
      <w:r w:rsidRPr="00C10FD5">
        <w:rPr>
          <w:color w:val="000000" w:themeColor="text1"/>
          <w:sz w:val="28"/>
          <w:szCs w:val="28"/>
          <w:lang w:val="ru-RU"/>
        </w:rPr>
        <w:tab/>
        <w:t xml:space="preserve">2) технические зоны транспортных, инженерных коммуникаций, </w:t>
      </w:r>
      <w:proofErr w:type="spellStart"/>
      <w:r w:rsidRPr="00C10FD5">
        <w:rPr>
          <w:color w:val="000000" w:themeColor="text1"/>
          <w:sz w:val="28"/>
          <w:szCs w:val="28"/>
          <w:lang w:val="ru-RU"/>
        </w:rPr>
        <w:t>водоохранные</w:t>
      </w:r>
      <w:proofErr w:type="spellEnd"/>
      <w:r w:rsidRPr="00C10FD5">
        <w:rPr>
          <w:color w:val="000000" w:themeColor="text1"/>
          <w:sz w:val="28"/>
          <w:szCs w:val="28"/>
          <w:lang w:val="ru-RU"/>
        </w:rPr>
        <w:t xml:space="preserve"> зоны;</w:t>
      </w:r>
    </w:p>
    <w:p w:rsidR="007934A3" w:rsidRPr="00C10FD5" w:rsidRDefault="007934A3" w:rsidP="007934A3">
      <w:pPr>
        <w:jc w:val="both"/>
        <w:rPr>
          <w:sz w:val="28"/>
          <w:szCs w:val="28"/>
          <w:lang w:val="ru-RU"/>
        </w:rPr>
      </w:pPr>
      <w:r w:rsidRPr="00C10FD5">
        <w:rPr>
          <w:sz w:val="28"/>
          <w:szCs w:val="28"/>
          <w:lang w:val="ru-RU"/>
        </w:rPr>
        <w:tab/>
        <w:t>3) объекты оборудования детских и спортивных площадок;</w:t>
      </w:r>
    </w:p>
    <w:p w:rsidR="007934A3" w:rsidRPr="00C10FD5" w:rsidRDefault="007934A3" w:rsidP="007934A3">
      <w:pPr>
        <w:jc w:val="both"/>
        <w:rPr>
          <w:sz w:val="28"/>
          <w:szCs w:val="28"/>
          <w:lang w:val="ru-RU"/>
        </w:rPr>
      </w:pPr>
      <w:r w:rsidRPr="00C10FD5">
        <w:rPr>
          <w:sz w:val="28"/>
          <w:szCs w:val="28"/>
          <w:lang w:val="ru-RU"/>
        </w:rPr>
        <w:tab/>
        <w:t>4) зеленые насаждения, газоны, цветники;</w:t>
      </w:r>
    </w:p>
    <w:p w:rsidR="007934A3" w:rsidRPr="00C10FD5" w:rsidRDefault="007934A3" w:rsidP="007934A3">
      <w:pPr>
        <w:jc w:val="both"/>
        <w:rPr>
          <w:sz w:val="28"/>
          <w:szCs w:val="28"/>
          <w:lang w:val="ru-RU"/>
        </w:rPr>
      </w:pPr>
      <w:r w:rsidRPr="00C10FD5">
        <w:rPr>
          <w:sz w:val="28"/>
          <w:szCs w:val="28"/>
          <w:lang w:val="ru-RU"/>
        </w:rPr>
        <w:tab/>
        <w:t>5) мосты, путепроводы, тоннели, пешеходные тротуары, иные дорожные сооружения и их внешние элементы;</w:t>
      </w:r>
    </w:p>
    <w:p w:rsidR="007934A3" w:rsidRPr="00C10FD5" w:rsidRDefault="007934A3" w:rsidP="007934A3">
      <w:pPr>
        <w:jc w:val="both"/>
        <w:rPr>
          <w:sz w:val="28"/>
          <w:szCs w:val="28"/>
          <w:lang w:val="ru-RU"/>
        </w:rPr>
      </w:pPr>
      <w:r w:rsidRPr="00C10FD5">
        <w:rPr>
          <w:sz w:val="28"/>
          <w:szCs w:val="28"/>
          <w:lang w:val="ru-RU"/>
        </w:rPr>
        <w:tab/>
        <w:t>6) территории и капитальные сооружения станций (вокзалов) всех видов транспорта;</w:t>
      </w:r>
    </w:p>
    <w:p w:rsidR="007934A3" w:rsidRPr="00C10FD5" w:rsidRDefault="007934A3" w:rsidP="007934A3">
      <w:pPr>
        <w:jc w:val="both"/>
        <w:rPr>
          <w:sz w:val="28"/>
          <w:szCs w:val="28"/>
          <w:lang w:val="ru-RU"/>
        </w:rPr>
      </w:pPr>
      <w:r w:rsidRPr="00C10FD5">
        <w:rPr>
          <w:sz w:val="28"/>
          <w:szCs w:val="28"/>
          <w:lang w:val="ru-RU"/>
        </w:rPr>
        <w:tab/>
        <w:t xml:space="preserve">7) сооружения и места для хранения и технического обслуживания </w:t>
      </w:r>
    </w:p>
    <w:p w:rsidR="007934A3" w:rsidRPr="00C10FD5" w:rsidRDefault="007934A3" w:rsidP="007934A3">
      <w:pPr>
        <w:jc w:val="both"/>
        <w:rPr>
          <w:sz w:val="28"/>
          <w:szCs w:val="28"/>
          <w:lang w:val="ru-RU"/>
        </w:rPr>
      </w:pPr>
      <w:r w:rsidRPr="00C10FD5">
        <w:rPr>
          <w:sz w:val="28"/>
          <w:szCs w:val="28"/>
          <w:lang w:val="ru-RU"/>
        </w:rPr>
        <w:t xml:space="preserve">автомототранспортных средств, в том числе гаражи, автостоянки, парковки, </w:t>
      </w:r>
    </w:p>
    <w:p w:rsidR="007934A3" w:rsidRPr="00C10FD5" w:rsidRDefault="007934A3" w:rsidP="007934A3">
      <w:pPr>
        <w:jc w:val="both"/>
        <w:rPr>
          <w:sz w:val="28"/>
          <w:szCs w:val="28"/>
          <w:lang w:val="ru-RU"/>
        </w:rPr>
      </w:pPr>
      <w:r w:rsidRPr="00C10FD5">
        <w:rPr>
          <w:sz w:val="28"/>
          <w:szCs w:val="28"/>
          <w:lang w:val="ru-RU"/>
        </w:rPr>
        <w:t>автозаправочные станции, моечные комплексы;</w:t>
      </w:r>
    </w:p>
    <w:p w:rsidR="007934A3" w:rsidRPr="00C10FD5" w:rsidRDefault="007934A3" w:rsidP="007934A3">
      <w:pPr>
        <w:jc w:val="both"/>
        <w:rPr>
          <w:sz w:val="28"/>
          <w:szCs w:val="28"/>
          <w:lang w:val="ru-RU"/>
        </w:rPr>
      </w:pPr>
      <w:r w:rsidRPr="00C10FD5">
        <w:rPr>
          <w:sz w:val="28"/>
          <w:szCs w:val="28"/>
          <w:lang w:val="ru-RU"/>
        </w:rPr>
        <w:tab/>
        <w:t>8) технические средства регулирования дорожного движения;</w:t>
      </w:r>
    </w:p>
    <w:p w:rsidR="007934A3" w:rsidRPr="00C10FD5" w:rsidRDefault="007934A3" w:rsidP="007934A3">
      <w:pPr>
        <w:jc w:val="both"/>
        <w:rPr>
          <w:sz w:val="28"/>
          <w:szCs w:val="28"/>
          <w:lang w:val="ru-RU"/>
        </w:rPr>
      </w:pPr>
      <w:r w:rsidRPr="00C10FD5">
        <w:rPr>
          <w:sz w:val="28"/>
          <w:szCs w:val="28"/>
          <w:lang w:val="ru-RU"/>
        </w:rPr>
        <w:tab/>
        <w:t>9) устройства наружного освещения и подсветки;</w:t>
      </w:r>
    </w:p>
    <w:p w:rsidR="007934A3" w:rsidRPr="00C10FD5" w:rsidRDefault="007934A3" w:rsidP="007934A3">
      <w:pPr>
        <w:jc w:val="both"/>
        <w:rPr>
          <w:sz w:val="28"/>
          <w:szCs w:val="28"/>
          <w:lang w:val="ru-RU"/>
        </w:rPr>
      </w:pPr>
      <w:r w:rsidRPr="00C10FD5">
        <w:rPr>
          <w:sz w:val="28"/>
          <w:szCs w:val="28"/>
          <w:lang w:val="ru-RU"/>
        </w:rPr>
        <w:tab/>
        <w:t>10) береговые сооружения и их внешние элементы;</w:t>
      </w:r>
    </w:p>
    <w:p w:rsidR="007934A3" w:rsidRPr="00C10FD5" w:rsidRDefault="007934A3" w:rsidP="007934A3">
      <w:pPr>
        <w:jc w:val="both"/>
        <w:rPr>
          <w:sz w:val="28"/>
          <w:szCs w:val="28"/>
          <w:lang w:val="ru-RU"/>
        </w:rPr>
      </w:pPr>
      <w:r w:rsidRPr="00C10FD5">
        <w:rPr>
          <w:sz w:val="28"/>
          <w:szCs w:val="28"/>
          <w:lang w:val="ru-RU"/>
        </w:rPr>
        <w:tab/>
      </w:r>
      <w:proofErr w:type="gramStart"/>
      <w:r w:rsidRPr="00C10FD5">
        <w:rPr>
          <w:sz w:val="28"/>
          <w:szCs w:val="28"/>
          <w:lang w:val="ru-RU"/>
        </w:rPr>
        <w:t>11) фасады зданий и сооружений, элементы их декора, а также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наружные радиоэлектронные  устройства, светильники, флагштоки, настенные кондиционеры и другое оборудование, пристроенное к стенам или вмонтированное в</w:t>
      </w:r>
      <w:proofErr w:type="gramEnd"/>
      <w:r w:rsidRPr="00C10FD5">
        <w:rPr>
          <w:sz w:val="28"/>
          <w:szCs w:val="28"/>
          <w:lang w:val="ru-RU"/>
        </w:rPr>
        <w:t xml:space="preserve"> них, знаки адресации;</w:t>
      </w:r>
    </w:p>
    <w:p w:rsidR="007934A3" w:rsidRPr="00C10FD5" w:rsidRDefault="007934A3" w:rsidP="007934A3">
      <w:pPr>
        <w:jc w:val="both"/>
        <w:rPr>
          <w:sz w:val="28"/>
          <w:szCs w:val="28"/>
          <w:lang w:val="ru-RU"/>
        </w:rPr>
      </w:pPr>
      <w:r w:rsidRPr="00C10FD5">
        <w:rPr>
          <w:sz w:val="28"/>
          <w:szCs w:val="28"/>
          <w:lang w:val="ru-RU"/>
        </w:rPr>
        <w:tab/>
        <w:t>12) заборы, ограды (временные ограждения зоны производства работ), ворота;</w:t>
      </w:r>
    </w:p>
    <w:p w:rsidR="007934A3" w:rsidRPr="00C10FD5" w:rsidRDefault="007934A3" w:rsidP="007934A3">
      <w:pPr>
        <w:jc w:val="both"/>
        <w:rPr>
          <w:sz w:val="28"/>
          <w:szCs w:val="28"/>
          <w:lang w:val="ru-RU"/>
        </w:rPr>
      </w:pPr>
      <w:r w:rsidRPr="00C10FD5">
        <w:rPr>
          <w:sz w:val="28"/>
          <w:szCs w:val="28"/>
          <w:lang w:val="ru-RU"/>
        </w:rPr>
        <w:tab/>
        <w:t>14) малые архитектурные формы;</w:t>
      </w:r>
    </w:p>
    <w:p w:rsidR="007934A3" w:rsidRPr="00C10FD5" w:rsidRDefault="007934A3" w:rsidP="007934A3">
      <w:pPr>
        <w:jc w:val="both"/>
        <w:rPr>
          <w:sz w:val="28"/>
          <w:szCs w:val="28"/>
          <w:lang w:val="ru-RU"/>
        </w:rPr>
      </w:pPr>
      <w:r w:rsidRPr="00C10FD5">
        <w:rPr>
          <w:sz w:val="28"/>
          <w:szCs w:val="28"/>
          <w:lang w:val="ru-RU"/>
        </w:rPr>
        <w:tab/>
        <w:t>15) объекты декоративного и рекреационного назначения, в том числе произведения монументального декоративного искусства (скульптуры, обелиски, стелы), памятные доски, беседки, эстрады;</w:t>
      </w:r>
    </w:p>
    <w:p w:rsidR="007934A3" w:rsidRPr="00C10FD5" w:rsidRDefault="007934A3" w:rsidP="007934A3">
      <w:pPr>
        <w:jc w:val="both"/>
        <w:rPr>
          <w:sz w:val="28"/>
          <w:szCs w:val="28"/>
          <w:lang w:val="ru-RU"/>
        </w:rPr>
      </w:pPr>
      <w:r w:rsidRPr="00C10FD5">
        <w:rPr>
          <w:sz w:val="28"/>
          <w:szCs w:val="28"/>
          <w:lang w:val="ru-RU"/>
        </w:rPr>
        <w:tab/>
        <w:t>16) предметы праздничного оформления поселения;</w:t>
      </w:r>
    </w:p>
    <w:p w:rsidR="007934A3" w:rsidRPr="00C10FD5" w:rsidRDefault="007934A3" w:rsidP="007934A3">
      <w:pPr>
        <w:jc w:val="both"/>
        <w:rPr>
          <w:sz w:val="28"/>
          <w:szCs w:val="28"/>
          <w:lang w:val="ru-RU"/>
        </w:rPr>
      </w:pPr>
      <w:r w:rsidRPr="00C10FD5">
        <w:rPr>
          <w:sz w:val="28"/>
          <w:szCs w:val="28"/>
          <w:lang w:val="ru-RU"/>
        </w:rPr>
        <w:lastRenderedPageBreak/>
        <w:tab/>
        <w:t>17) инженерные сооружения и некапитальные нестационарные сооружения, в том числе торговые объекты, специально приспособленные для торговли автомототранспортные средства, лотки, палатки, торговые ряды;</w:t>
      </w:r>
    </w:p>
    <w:p w:rsidR="007934A3" w:rsidRPr="00C10FD5" w:rsidRDefault="007934A3" w:rsidP="007934A3">
      <w:pPr>
        <w:jc w:val="both"/>
        <w:rPr>
          <w:sz w:val="28"/>
          <w:szCs w:val="28"/>
          <w:lang w:val="ru-RU"/>
        </w:rPr>
      </w:pPr>
      <w:r w:rsidRPr="00C10FD5">
        <w:rPr>
          <w:sz w:val="28"/>
          <w:szCs w:val="28"/>
          <w:lang w:val="ru-RU"/>
        </w:rPr>
        <w:tab/>
        <w:t>18) 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объекты для размещения информации и рекламы (включая тумбы, стенды, табло, в том числе электронные табло и экраны, щитовые установки, стелы, панели);</w:t>
      </w:r>
    </w:p>
    <w:p w:rsidR="007934A3" w:rsidRPr="00C10FD5" w:rsidRDefault="007934A3" w:rsidP="007934A3">
      <w:pPr>
        <w:jc w:val="both"/>
        <w:rPr>
          <w:sz w:val="28"/>
          <w:szCs w:val="28"/>
          <w:lang w:val="ru-RU"/>
        </w:rPr>
      </w:pPr>
      <w:r w:rsidRPr="00C10FD5">
        <w:rPr>
          <w:sz w:val="28"/>
          <w:szCs w:val="28"/>
          <w:lang w:val="ru-RU"/>
        </w:rPr>
        <w:tab/>
        <w:t>19)  кронштейны, световые короба, брандмауэрные панно, пилоны, уличные часовые установки, общественные туалеты;</w:t>
      </w:r>
    </w:p>
    <w:p w:rsidR="007934A3" w:rsidRPr="00C10FD5" w:rsidRDefault="007934A3" w:rsidP="007934A3">
      <w:pPr>
        <w:jc w:val="both"/>
        <w:rPr>
          <w:sz w:val="28"/>
          <w:szCs w:val="28"/>
          <w:lang w:val="ru-RU"/>
        </w:rPr>
      </w:pPr>
      <w:r w:rsidRPr="00C10FD5">
        <w:rPr>
          <w:sz w:val="28"/>
          <w:szCs w:val="28"/>
          <w:lang w:val="ru-RU"/>
        </w:rPr>
        <w:tab/>
        <w:t>20) 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w:t>
      </w:r>
    </w:p>
    <w:p w:rsidR="007934A3" w:rsidRPr="00C10FD5" w:rsidRDefault="007934A3" w:rsidP="007934A3">
      <w:pPr>
        <w:jc w:val="both"/>
        <w:rPr>
          <w:sz w:val="28"/>
          <w:szCs w:val="28"/>
          <w:lang w:val="ru-RU"/>
        </w:rPr>
      </w:pPr>
      <w:r w:rsidRPr="00C10FD5">
        <w:rPr>
          <w:sz w:val="28"/>
          <w:szCs w:val="28"/>
          <w:lang w:val="ru-RU"/>
        </w:rPr>
        <w:tab/>
        <w:t xml:space="preserve">21) рассматриваемые в качестве объектов благоустройства территории </w:t>
      </w:r>
    </w:p>
    <w:p w:rsidR="007934A3" w:rsidRPr="00C10FD5" w:rsidRDefault="007934A3" w:rsidP="007934A3">
      <w:pPr>
        <w:jc w:val="both"/>
        <w:rPr>
          <w:sz w:val="28"/>
          <w:szCs w:val="28"/>
          <w:lang w:val="ru-RU"/>
        </w:rPr>
      </w:pPr>
      <w:r w:rsidRPr="00C10FD5">
        <w:rPr>
          <w:sz w:val="28"/>
          <w:szCs w:val="28"/>
          <w:lang w:val="ru-RU"/>
        </w:rPr>
        <w:t>производственных объектов и зон, зон инженерной инфраструктуры, зон специального назначения, а также соответствующие санитарно-защитные зоны;</w:t>
      </w:r>
    </w:p>
    <w:p w:rsidR="007934A3" w:rsidRPr="00C10FD5" w:rsidRDefault="007934A3" w:rsidP="007934A3">
      <w:pPr>
        <w:jc w:val="both"/>
        <w:rPr>
          <w:sz w:val="28"/>
          <w:szCs w:val="28"/>
          <w:lang w:val="ru-RU"/>
        </w:rPr>
      </w:pPr>
      <w:r w:rsidRPr="00C10FD5">
        <w:rPr>
          <w:sz w:val="28"/>
          <w:szCs w:val="28"/>
          <w:lang w:val="ru-RU"/>
        </w:rPr>
        <w:tab/>
        <w:t>22) наружная часть производственных и инженерных сооружений;</w:t>
      </w:r>
    </w:p>
    <w:p w:rsidR="007934A3" w:rsidRPr="00C10FD5" w:rsidRDefault="00C10FD5" w:rsidP="007934A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934A3" w:rsidRPr="00C10FD5">
        <w:rPr>
          <w:rFonts w:ascii="Times New Roman" w:hAnsi="Times New Roman" w:cs="Times New Roman"/>
          <w:sz w:val="28"/>
          <w:szCs w:val="28"/>
        </w:rPr>
        <w:t>23) объекты мелкорозничной торговой сети, летние кафе;</w:t>
      </w:r>
    </w:p>
    <w:p w:rsidR="007934A3" w:rsidRPr="00C10FD5" w:rsidRDefault="00C10FD5" w:rsidP="007934A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934A3" w:rsidRPr="00C10FD5">
        <w:rPr>
          <w:rFonts w:ascii="Times New Roman" w:hAnsi="Times New Roman" w:cs="Times New Roman"/>
          <w:sz w:val="28"/>
          <w:szCs w:val="28"/>
        </w:rPr>
        <w:t>24) ледовые переправы, пожарные водоемы;</w:t>
      </w:r>
    </w:p>
    <w:p w:rsidR="007934A3" w:rsidRPr="00C10FD5" w:rsidRDefault="00C10FD5" w:rsidP="007934A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934A3" w:rsidRPr="00C10FD5">
        <w:rPr>
          <w:rFonts w:ascii="Times New Roman" w:hAnsi="Times New Roman" w:cs="Times New Roman"/>
          <w:sz w:val="28"/>
          <w:szCs w:val="28"/>
        </w:rPr>
        <w:t>25) зеленые насаждения на территории МО «</w:t>
      </w:r>
      <w:proofErr w:type="spellStart"/>
      <w:r w:rsidR="008E3944">
        <w:rPr>
          <w:rFonts w:ascii="Times New Roman" w:hAnsi="Times New Roman" w:cs="Times New Roman"/>
          <w:sz w:val="28"/>
          <w:szCs w:val="28"/>
        </w:rPr>
        <w:t>Верхопаденьгское</w:t>
      </w:r>
      <w:proofErr w:type="spellEnd"/>
      <w:r w:rsidR="007934A3" w:rsidRPr="00C10FD5">
        <w:rPr>
          <w:rFonts w:ascii="Times New Roman" w:hAnsi="Times New Roman" w:cs="Times New Roman"/>
          <w:sz w:val="28"/>
          <w:szCs w:val="28"/>
        </w:rPr>
        <w:t>», а также иные объекты, в отношении которых действия субъектов права регулируются установленными законодательством РФ правилами и нормами благоустройства;</w:t>
      </w:r>
    </w:p>
    <w:p w:rsidR="007934A3" w:rsidRPr="00C10FD5" w:rsidRDefault="007934A3" w:rsidP="007934A3">
      <w:pPr>
        <w:jc w:val="both"/>
        <w:rPr>
          <w:sz w:val="28"/>
          <w:szCs w:val="28"/>
          <w:lang w:val="ru-RU"/>
        </w:rPr>
      </w:pPr>
      <w:r w:rsidRPr="00C10FD5">
        <w:rPr>
          <w:sz w:val="28"/>
          <w:szCs w:val="28"/>
          <w:lang w:val="ru-RU"/>
        </w:rPr>
        <w:tab/>
        <w:t xml:space="preserve">26) строения, сооружения, в том числе сараи и гаражи всех </w:t>
      </w:r>
      <w:proofErr w:type="gramStart"/>
      <w:r w:rsidRPr="00C10FD5">
        <w:rPr>
          <w:sz w:val="28"/>
          <w:szCs w:val="28"/>
          <w:lang w:val="ru-RU"/>
        </w:rPr>
        <w:t>типов</w:t>
      </w:r>
      <w:proofErr w:type="gramEnd"/>
      <w:r w:rsidRPr="00C10FD5">
        <w:rPr>
          <w:sz w:val="28"/>
          <w:szCs w:val="28"/>
          <w:lang w:val="ru-RU"/>
        </w:rPr>
        <w:t xml:space="preserve"> и рекламные конструкции</w:t>
      </w:r>
    </w:p>
    <w:p w:rsidR="007934A3" w:rsidRPr="00C10FD5" w:rsidRDefault="007934A3" w:rsidP="007934A3">
      <w:pPr>
        <w:jc w:val="both"/>
        <w:rPr>
          <w:sz w:val="28"/>
          <w:szCs w:val="28"/>
          <w:lang w:val="ru-RU"/>
        </w:rPr>
      </w:pPr>
      <w:r w:rsidRPr="00C10FD5">
        <w:rPr>
          <w:sz w:val="28"/>
          <w:szCs w:val="28"/>
          <w:lang w:val="ru-RU"/>
        </w:rPr>
        <w:tab/>
        <w:t xml:space="preserve">27) иные объекты, в отношении которых действия субъектов права регулируются установленными законодательством правилами и нормами </w:t>
      </w:r>
    </w:p>
    <w:p w:rsidR="007934A3" w:rsidRPr="00C10FD5" w:rsidRDefault="007934A3" w:rsidP="007934A3">
      <w:pPr>
        <w:jc w:val="both"/>
        <w:rPr>
          <w:sz w:val="28"/>
          <w:szCs w:val="28"/>
          <w:lang w:val="ru-RU"/>
        </w:rPr>
      </w:pPr>
      <w:r w:rsidRPr="00C10FD5">
        <w:rPr>
          <w:sz w:val="28"/>
          <w:szCs w:val="28"/>
          <w:lang w:val="ru-RU"/>
        </w:rPr>
        <w:t>благоустройств;</w:t>
      </w:r>
    </w:p>
    <w:p w:rsidR="007934A3" w:rsidRPr="00C10FD5" w:rsidRDefault="007934A3" w:rsidP="007934A3">
      <w:pPr>
        <w:pStyle w:val="p6"/>
        <w:shd w:val="clear" w:color="auto" w:fill="FFFFFF"/>
        <w:spacing w:before="0" w:beforeAutospacing="0" w:after="0" w:afterAutospacing="0"/>
        <w:jc w:val="both"/>
        <w:rPr>
          <w:color w:val="000000" w:themeColor="text1"/>
          <w:sz w:val="28"/>
          <w:szCs w:val="28"/>
        </w:rPr>
      </w:pPr>
      <w:proofErr w:type="gramStart"/>
      <w:r w:rsidRPr="00C10FD5">
        <w:rPr>
          <w:color w:val="000000" w:themeColor="text1"/>
          <w:sz w:val="28"/>
          <w:szCs w:val="28"/>
        </w:rPr>
        <w:t xml:space="preserve">- </w:t>
      </w:r>
      <w:r w:rsidRPr="00C10FD5">
        <w:rPr>
          <w:b/>
          <w:color w:val="000000" w:themeColor="text1"/>
          <w:sz w:val="28"/>
          <w:szCs w:val="28"/>
        </w:rPr>
        <w:t>владелец объекта благоустройства</w:t>
      </w:r>
      <w:r w:rsidRPr="00C10FD5">
        <w:rPr>
          <w:color w:val="000000" w:themeColor="text1"/>
          <w:sz w:val="28"/>
          <w:szCs w:val="28"/>
        </w:rPr>
        <w:t xml:space="preserve"> (далее по тексту - владелец) - физическое лицо, юридическое лицо или индивидуальный предприниматель, обладающее на праве собственности, хозяйственного ведения, оперативного управления или иных правах, переданных ему по договору, зданием, строением, сооружением, объектом благоустройства и (или) обладающее правом собственности, постоянного (бессрочного) пользования, аренды и иного вида права на земельный участок, на котором расположено здание, строение, сооружение или объект благоустройства;</w:t>
      </w:r>
      <w:proofErr w:type="gramEnd"/>
    </w:p>
    <w:p w:rsidR="007934A3" w:rsidRPr="00C10FD5" w:rsidRDefault="007934A3" w:rsidP="007934A3">
      <w:pPr>
        <w:contextualSpacing/>
        <w:jc w:val="both"/>
        <w:rPr>
          <w:color w:val="000000" w:themeColor="text1"/>
          <w:sz w:val="28"/>
          <w:szCs w:val="28"/>
          <w:lang w:val="ru-RU"/>
        </w:rPr>
      </w:pPr>
      <w:r w:rsidRPr="00C10FD5">
        <w:rPr>
          <w:b/>
          <w:color w:val="000000" w:themeColor="text1"/>
          <w:sz w:val="28"/>
          <w:szCs w:val="28"/>
          <w:lang w:val="ru-RU"/>
        </w:rPr>
        <w:t>- элементы благоустройства территории</w:t>
      </w:r>
      <w:r w:rsidRPr="00C10FD5">
        <w:rPr>
          <w:color w:val="000000" w:themeColor="text1"/>
          <w:sz w:val="28"/>
          <w:szCs w:val="28"/>
          <w:lang w:val="ru-RU"/>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развитие объекта благоустройства</w:t>
      </w:r>
      <w:r w:rsidRPr="00C10FD5">
        <w:rPr>
          <w:color w:val="000000" w:themeColor="text1"/>
          <w:sz w:val="28"/>
          <w:szCs w:val="28"/>
          <w:lang w:val="ru-RU"/>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7934A3" w:rsidRPr="00C10FD5" w:rsidRDefault="007934A3" w:rsidP="007934A3">
      <w:pPr>
        <w:pStyle w:val="p6"/>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lastRenderedPageBreak/>
        <w:t xml:space="preserve">- </w:t>
      </w:r>
      <w:r w:rsidRPr="00C10FD5">
        <w:rPr>
          <w:b/>
          <w:color w:val="000000" w:themeColor="text1"/>
          <w:sz w:val="28"/>
          <w:szCs w:val="28"/>
        </w:rPr>
        <w:t>содержание объекта благоустройства</w:t>
      </w:r>
      <w:r w:rsidRPr="00C10FD5">
        <w:rPr>
          <w:color w:val="000000" w:themeColor="text1"/>
          <w:sz w:val="28"/>
          <w:szCs w:val="28"/>
        </w:rPr>
        <w:t xml:space="preserve"> - обеспечение надлежащего физического, технического и эстетического состояния и безопасности объекта благоустройства (и отдельных его элементов) в процессе его создания, размещения, эксплуатации и демонтажа;</w:t>
      </w:r>
    </w:p>
    <w:p w:rsidR="007934A3" w:rsidRPr="00C10FD5" w:rsidRDefault="007934A3" w:rsidP="007934A3">
      <w:pPr>
        <w:jc w:val="both"/>
        <w:rPr>
          <w:sz w:val="28"/>
          <w:szCs w:val="28"/>
          <w:lang w:val="ru-RU"/>
        </w:rPr>
      </w:pPr>
      <w:proofErr w:type="gramStart"/>
      <w:r w:rsidRPr="00C10FD5">
        <w:rPr>
          <w:sz w:val="28"/>
          <w:szCs w:val="28"/>
          <w:lang w:val="ru-RU"/>
        </w:rPr>
        <w:t xml:space="preserve">- </w:t>
      </w:r>
      <w:r w:rsidRPr="00C10FD5">
        <w:rPr>
          <w:b/>
          <w:sz w:val="28"/>
          <w:szCs w:val="28"/>
          <w:lang w:val="ru-RU"/>
        </w:rPr>
        <w:t>территории общего пользования</w:t>
      </w:r>
      <w:r w:rsidRPr="00C10FD5">
        <w:rPr>
          <w:sz w:val="28"/>
          <w:szCs w:val="28"/>
          <w:lang w:val="ru-RU"/>
        </w:rPr>
        <w:t xml:space="preserve"> – территории, которыми беспрепятственно пользуется неограниченный круг лиц (в том числе площади, улицы, проезды, набережные, бульвары, автомобильные дороги, скверы, парки, городские леса, лесопарки, водные объекты общего пользования, пляжи);</w:t>
      </w:r>
      <w:proofErr w:type="gramEnd"/>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отведенные территории</w:t>
      </w:r>
      <w:r w:rsidRPr="00C10FD5">
        <w:rPr>
          <w:color w:val="000000" w:themeColor="text1"/>
          <w:sz w:val="28"/>
          <w:szCs w:val="28"/>
          <w:lang w:val="ru-RU"/>
        </w:rPr>
        <w:t xml:space="preserve">  – земельные участки, предоставленные в установленном действующим законодательством порядке юридическим и физическим лицам, индивидуальным предпринимателям;</w:t>
      </w:r>
    </w:p>
    <w:p w:rsidR="007934A3" w:rsidRPr="00C10FD5" w:rsidRDefault="007934A3" w:rsidP="007934A3">
      <w:pPr>
        <w:jc w:val="both"/>
        <w:rPr>
          <w:color w:val="000000" w:themeColor="text1"/>
          <w:sz w:val="28"/>
          <w:szCs w:val="28"/>
          <w:lang w:val="ru-RU"/>
        </w:rPr>
      </w:pPr>
      <w:proofErr w:type="gramStart"/>
      <w:r w:rsidRPr="00C10FD5">
        <w:rPr>
          <w:b/>
          <w:color w:val="000000" w:themeColor="text1"/>
          <w:sz w:val="28"/>
          <w:szCs w:val="28"/>
          <w:lang w:val="ru-RU"/>
        </w:rPr>
        <w:t>- придомовая  территория</w:t>
      </w:r>
      <w:r w:rsidRPr="00C10FD5">
        <w:rPr>
          <w:color w:val="000000" w:themeColor="text1"/>
          <w:sz w:val="28"/>
          <w:szCs w:val="28"/>
          <w:lang w:val="ru-RU"/>
        </w:rPr>
        <w:t xml:space="preserve"> – территория,  включающая  в себя: территорию под жилым многоквартирным домом;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для выгула домашних животных; площадки, оборудованные для сбора ТБО; другие территории, связанные с содержанием и эксплуатацией многоквартирного дома.</w:t>
      </w:r>
      <w:proofErr w:type="gramEnd"/>
      <w:r w:rsidRPr="00C10FD5">
        <w:rPr>
          <w:color w:val="000000" w:themeColor="text1"/>
          <w:sz w:val="28"/>
          <w:szCs w:val="28"/>
          <w:lang w:val="ru-RU"/>
        </w:rPr>
        <w:tab/>
        <w:t>В случае, когда земельный участок под многоквартирным домом сформирован в соответствии с  законодательством,  границы придомовой территории определяются  границами этого участка.</w:t>
      </w:r>
    </w:p>
    <w:p w:rsidR="007934A3" w:rsidRPr="00C10FD5" w:rsidRDefault="007934A3" w:rsidP="003D7217">
      <w:pPr>
        <w:contextualSpacing/>
        <w:jc w:val="both"/>
        <w:rPr>
          <w:sz w:val="28"/>
          <w:szCs w:val="28"/>
          <w:lang w:val="ru-RU"/>
        </w:rPr>
      </w:pPr>
      <w:r w:rsidRPr="00C10FD5">
        <w:rPr>
          <w:sz w:val="28"/>
          <w:szCs w:val="28"/>
          <w:lang w:val="ru-RU"/>
        </w:rPr>
        <w:t xml:space="preserve">- </w:t>
      </w:r>
      <w:r w:rsidRPr="00C10FD5">
        <w:rPr>
          <w:b/>
          <w:sz w:val="28"/>
          <w:szCs w:val="28"/>
          <w:lang w:val="ru-RU"/>
        </w:rPr>
        <w:t>с</w:t>
      </w:r>
      <w:r w:rsidRPr="00C10FD5">
        <w:rPr>
          <w:b/>
          <w:iCs/>
          <w:sz w:val="28"/>
          <w:szCs w:val="28"/>
          <w:lang w:val="ru-RU"/>
        </w:rPr>
        <w:t xml:space="preserve">одержание территории </w:t>
      </w:r>
      <w:r w:rsidRPr="00C10FD5">
        <w:rPr>
          <w:sz w:val="28"/>
          <w:szCs w:val="28"/>
          <w:lang w:val="ru-RU"/>
        </w:rPr>
        <w:t xml:space="preserve"> – комплекс мероприятий по содержанию объектов благоустройства (в том числе зеленых насаждений, малых архитектурных форм, тротуаров, проезжих частей дорог), включающий уборку территории, а также содержание ее в соответствии с санитарными нормами, требованиями, установленными настоящими Правилами;</w:t>
      </w:r>
    </w:p>
    <w:p w:rsidR="007934A3" w:rsidRPr="00C10FD5" w:rsidRDefault="007934A3" w:rsidP="007934A3">
      <w:pPr>
        <w:contextualSpacing/>
        <w:jc w:val="both"/>
        <w:rPr>
          <w:color w:val="000000" w:themeColor="text1"/>
          <w:sz w:val="28"/>
          <w:szCs w:val="28"/>
          <w:lang w:val="ru-RU"/>
        </w:rPr>
      </w:pPr>
      <w:r w:rsidRPr="00C10FD5">
        <w:rPr>
          <w:b/>
          <w:color w:val="000000" w:themeColor="text1"/>
          <w:sz w:val="28"/>
          <w:szCs w:val="28"/>
          <w:lang w:val="ru-RU"/>
        </w:rPr>
        <w:t>- улица</w:t>
      </w:r>
      <w:r w:rsidRPr="00C10FD5">
        <w:rPr>
          <w:color w:val="000000" w:themeColor="text1"/>
          <w:sz w:val="28"/>
          <w:szCs w:val="28"/>
          <w:lang w:val="ru-RU"/>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rsidR="007934A3" w:rsidRPr="00C10FD5" w:rsidRDefault="007934A3" w:rsidP="007934A3">
      <w:pPr>
        <w:shd w:val="clear" w:color="auto" w:fill="FFFFFF"/>
        <w:jc w:val="both"/>
        <w:rPr>
          <w:color w:val="000000" w:themeColor="text1"/>
          <w:sz w:val="28"/>
          <w:szCs w:val="28"/>
          <w:lang w:val="ru-RU"/>
        </w:rPr>
      </w:pPr>
      <w:r w:rsidRPr="00C10FD5">
        <w:rPr>
          <w:b/>
          <w:bCs/>
          <w:color w:val="000000" w:themeColor="text1"/>
          <w:sz w:val="28"/>
          <w:szCs w:val="28"/>
          <w:lang w:val="ru-RU"/>
        </w:rPr>
        <w:t>- дорога</w:t>
      </w:r>
      <w:r w:rsidRPr="00C10FD5">
        <w:rPr>
          <w:color w:val="000000" w:themeColor="text1"/>
          <w:sz w:val="28"/>
          <w:szCs w:val="28"/>
        </w:rPr>
        <w:t> </w:t>
      </w:r>
      <w:r w:rsidRPr="00C10FD5">
        <w:rPr>
          <w:color w:val="000000" w:themeColor="text1"/>
          <w:sz w:val="28"/>
          <w:szCs w:val="28"/>
          <w:lang w:val="ru-RU"/>
        </w:rPr>
        <w:t>- обустроенная или приспособленная полоса земли либо поверхность искусственного сооружения, используемая для движения транспортных средств;</w:t>
      </w:r>
    </w:p>
    <w:p w:rsidR="007934A3" w:rsidRPr="00C10FD5" w:rsidRDefault="007934A3" w:rsidP="007934A3">
      <w:pPr>
        <w:contextualSpacing/>
        <w:jc w:val="both"/>
        <w:rPr>
          <w:color w:val="000000" w:themeColor="text1"/>
          <w:sz w:val="28"/>
          <w:szCs w:val="28"/>
          <w:lang w:val="ru-RU"/>
        </w:rPr>
      </w:pPr>
      <w:r w:rsidRPr="00C10FD5">
        <w:rPr>
          <w:b/>
          <w:color w:val="000000" w:themeColor="text1"/>
          <w:sz w:val="28"/>
          <w:szCs w:val="28"/>
          <w:lang w:val="ru-RU"/>
        </w:rPr>
        <w:t>- проезд</w:t>
      </w:r>
      <w:r w:rsidRPr="00C10FD5">
        <w:rPr>
          <w:color w:val="000000" w:themeColor="text1"/>
          <w:sz w:val="28"/>
          <w:szCs w:val="28"/>
          <w:lang w:val="ru-RU"/>
        </w:rPr>
        <w:t xml:space="preserve"> - дорога, примыкающая к проезжим частям жилых и магистральных улиц, разворотным площадкам;</w:t>
      </w:r>
    </w:p>
    <w:p w:rsidR="007934A3" w:rsidRPr="00C10FD5" w:rsidRDefault="007934A3" w:rsidP="007934A3">
      <w:pPr>
        <w:shd w:val="clear" w:color="auto" w:fill="FFFFFF"/>
        <w:jc w:val="both"/>
        <w:rPr>
          <w:color w:val="000000" w:themeColor="text1"/>
          <w:sz w:val="28"/>
          <w:szCs w:val="28"/>
          <w:lang w:val="ru-RU"/>
        </w:rPr>
      </w:pPr>
      <w:r w:rsidRPr="00C10FD5">
        <w:rPr>
          <w:b/>
          <w:bCs/>
          <w:color w:val="000000" w:themeColor="text1"/>
          <w:sz w:val="28"/>
          <w:szCs w:val="28"/>
          <w:lang w:val="ru-RU"/>
        </w:rPr>
        <w:t>- тротуар</w:t>
      </w:r>
      <w:r w:rsidRPr="00C10FD5">
        <w:rPr>
          <w:color w:val="000000" w:themeColor="text1"/>
          <w:sz w:val="28"/>
          <w:szCs w:val="28"/>
        </w:rPr>
        <w:t> </w:t>
      </w:r>
      <w:r w:rsidRPr="00C10FD5">
        <w:rPr>
          <w:color w:val="000000" w:themeColor="text1"/>
          <w:sz w:val="28"/>
          <w:szCs w:val="28"/>
          <w:lang w:val="ru-RU"/>
        </w:rPr>
        <w:t>- элемент дороги, предназначенный для движения пешеходов и примыкающий к проезжей части или отделенный от нее газоном;</w:t>
      </w:r>
    </w:p>
    <w:p w:rsidR="007934A3" w:rsidRPr="00C10FD5" w:rsidRDefault="007934A3" w:rsidP="007934A3">
      <w:pPr>
        <w:contextualSpacing/>
        <w:jc w:val="both"/>
        <w:rPr>
          <w:color w:val="000000" w:themeColor="text1"/>
          <w:sz w:val="28"/>
          <w:szCs w:val="28"/>
          <w:lang w:val="ru-RU"/>
        </w:rPr>
      </w:pPr>
      <w:r w:rsidRPr="00C10FD5">
        <w:rPr>
          <w:b/>
          <w:bCs/>
          <w:color w:val="000000" w:themeColor="text1"/>
          <w:sz w:val="28"/>
          <w:szCs w:val="28"/>
          <w:lang w:val="ru-RU"/>
        </w:rPr>
        <w:t>- газон</w:t>
      </w:r>
      <w:r w:rsidRPr="00C10FD5">
        <w:rPr>
          <w:color w:val="000000" w:themeColor="text1"/>
          <w:sz w:val="28"/>
          <w:szCs w:val="28"/>
        </w:rPr>
        <w:t> </w:t>
      </w:r>
      <w:r w:rsidRPr="00C10FD5">
        <w:rPr>
          <w:color w:val="000000" w:themeColor="text1"/>
          <w:sz w:val="28"/>
          <w:szCs w:val="28"/>
          <w:lang w:val="ru-RU"/>
        </w:rPr>
        <w:t>- травяной покров, создаваемый посевом семян специально</w:t>
      </w:r>
    </w:p>
    <w:p w:rsidR="007934A3" w:rsidRPr="00C10FD5" w:rsidRDefault="007934A3" w:rsidP="007934A3">
      <w:pPr>
        <w:contextualSpacing/>
        <w:jc w:val="both"/>
        <w:rPr>
          <w:color w:val="000000" w:themeColor="text1"/>
          <w:sz w:val="28"/>
          <w:szCs w:val="28"/>
          <w:lang w:val="ru-RU"/>
        </w:rPr>
      </w:pPr>
      <w:r w:rsidRPr="00C10FD5">
        <w:rPr>
          <w:b/>
          <w:color w:val="000000" w:themeColor="text1"/>
          <w:sz w:val="28"/>
          <w:szCs w:val="28"/>
          <w:lang w:val="ru-RU"/>
        </w:rPr>
        <w:t>- твердое покрытие</w:t>
      </w:r>
      <w:r w:rsidRPr="00C10FD5">
        <w:rPr>
          <w:color w:val="000000" w:themeColor="text1"/>
          <w:sz w:val="28"/>
          <w:szCs w:val="28"/>
          <w:lang w:val="ru-RU"/>
        </w:rPr>
        <w:t xml:space="preserve"> - дорожное покрытие в составе дорожных одежд.</w:t>
      </w: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уборка территорий</w:t>
      </w:r>
      <w:r w:rsidRPr="00C10FD5">
        <w:rPr>
          <w:color w:val="000000" w:themeColor="text1"/>
          <w:sz w:val="28"/>
          <w:szCs w:val="28"/>
          <w:lang w:val="ru-RU"/>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lastRenderedPageBreak/>
        <w:t xml:space="preserve">- </w:t>
      </w:r>
      <w:r w:rsidRPr="00C10FD5">
        <w:rPr>
          <w:b/>
          <w:bCs/>
          <w:color w:val="000000" w:themeColor="text1"/>
          <w:sz w:val="28"/>
          <w:szCs w:val="28"/>
          <w:lang w:val="ru-RU"/>
        </w:rPr>
        <w:t>отходы производства</w:t>
      </w:r>
      <w:r w:rsidRPr="00C10FD5">
        <w:rPr>
          <w:bCs/>
          <w:color w:val="000000" w:themeColor="text1"/>
          <w:sz w:val="28"/>
          <w:szCs w:val="28"/>
          <w:lang w:val="ru-RU"/>
        </w:rPr>
        <w:t xml:space="preserve"> и потребления</w:t>
      </w:r>
      <w:r w:rsidRPr="00C10FD5">
        <w:rPr>
          <w:color w:val="000000" w:themeColor="text1"/>
          <w:sz w:val="28"/>
          <w:szCs w:val="28"/>
        </w:rPr>
        <w:t> </w:t>
      </w:r>
      <w:r w:rsidRPr="00C10FD5">
        <w:rPr>
          <w:color w:val="000000" w:themeColor="text1"/>
          <w:sz w:val="28"/>
          <w:szCs w:val="28"/>
          <w:lang w:val="ru-RU"/>
        </w:rPr>
        <w:t>(далее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t xml:space="preserve">- </w:t>
      </w:r>
      <w:r w:rsidRPr="00C10FD5">
        <w:rPr>
          <w:b/>
          <w:bCs/>
          <w:color w:val="000000" w:themeColor="text1"/>
          <w:sz w:val="28"/>
          <w:szCs w:val="28"/>
          <w:lang w:val="ru-RU"/>
        </w:rPr>
        <w:t>мусор</w:t>
      </w:r>
      <w:r w:rsidRPr="00C10FD5">
        <w:rPr>
          <w:color w:val="000000" w:themeColor="text1"/>
          <w:sz w:val="28"/>
          <w:szCs w:val="28"/>
        </w:rPr>
        <w:t> </w:t>
      </w:r>
      <w:r w:rsidRPr="00C10FD5">
        <w:rPr>
          <w:color w:val="000000" w:themeColor="text1"/>
          <w:sz w:val="28"/>
          <w:szCs w:val="28"/>
          <w:lang w:val="ru-RU"/>
        </w:rPr>
        <w:t>- мелкие неоднородные сухие или влажные отходы;</w:t>
      </w:r>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t xml:space="preserve">-  </w:t>
      </w:r>
      <w:r w:rsidRPr="00C10FD5">
        <w:rPr>
          <w:b/>
          <w:bCs/>
          <w:color w:val="000000" w:themeColor="text1"/>
          <w:sz w:val="28"/>
          <w:szCs w:val="28"/>
          <w:lang w:val="ru-RU"/>
        </w:rPr>
        <w:t>строительные отходы</w:t>
      </w:r>
      <w:r w:rsidRPr="00C10FD5">
        <w:rPr>
          <w:color w:val="000000" w:themeColor="text1"/>
          <w:sz w:val="28"/>
          <w:szCs w:val="28"/>
        </w:rPr>
        <w:t> </w:t>
      </w:r>
      <w:r w:rsidRPr="00C10FD5">
        <w:rPr>
          <w:color w:val="000000" w:themeColor="text1"/>
          <w:sz w:val="28"/>
          <w:szCs w:val="28"/>
          <w:lang w:val="ru-RU"/>
        </w:rPr>
        <w:t>- отходы, образующиеся в процессе строительства, реконструкции, ремонта зданий и сооружений (в том числе дорог);</w:t>
      </w:r>
    </w:p>
    <w:p w:rsidR="007934A3" w:rsidRPr="00C10FD5" w:rsidRDefault="007934A3" w:rsidP="007934A3">
      <w:pPr>
        <w:shd w:val="clear" w:color="auto" w:fill="FFFFFF"/>
        <w:tabs>
          <w:tab w:val="left" w:pos="658"/>
        </w:tabs>
        <w:jc w:val="both"/>
        <w:rPr>
          <w:color w:val="000000" w:themeColor="text1"/>
          <w:spacing w:val="-4"/>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о</w:t>
      </w:r>
      <w:r w:rsidRPr="00C10FD5">
        <w:rPr>
          <w:b/>
          <w:color w:val="000000" w:themeColor="text1"/>
          <w:spacing w:val="-4"/>
          <w:sz w:val="28"/>
          <w:szCs w:val="28"/>
          <w:lang w:val="ru-RU"/>
        </w:rPr>
        <w:t>зеленение</w:t>
      </w:r>
      <w:r w:rsidRPr="00C10FD5">
        <w:rPr>
          <w:color w:val="000000" w:themeColor="text1"/>
          <w:spacing w:val="-4"/>
          <w:sz w:val="28"/>
          <w:szCs w:val="28"/>
          <w:lang w:val="ru-RU"/>
        </w:rPr>
        <w:t xml:space="preserve"> – комплексный процесс, связанный с непосредственной посадкой деревьев, кустарников, цветов, созданием травянистых газонов  и с проведением работ по различным видам инженерной подготовки и благоустройству территорий с зелеными насаждениями; </w:t>
      </w:r>
    </w:p>
    <w:p w:rsidR="007934A3" w:rsidRPr="00C10FD5" w:rsidRDefault="007934A3" w:rsidP="007934A3">
      <w:pPr>
        <w:jc w:val="both"/>
        <w:rPr>
          <w:color w:val="000000" w:themeColor="text1"/>
          <w:sz w:val="28"/>
          <w:szCs w:val="28"/>
          <w:lang w:val="ru-RU"/>
        </w:rPr>
      </w:pPr>
      <w:proofErr w:type="gramStart"/>
      <w:r w:rsidRPr="00C10FD5">
        <w:rPr>
          <w:color w:val="000000" w:themeColor="text1"/>
          <w:sz w:val="28"/>
          <w:szCs w:val="28"/>
          <w:lang w:val="ru-RU"/>
        </w:rPr>
        <w:t xml:space="preserve">- </w:t>
      </w:r>
      <w:r w:rsidRPr="00C10FD5">
        <w:rPr>
          <w:b/>
          <w:color w:val="000000" w:themeColor="text1"/>
          <w:sz w:val="28"/>
          <w:szCs w:val="28"/>
          <w:lang w:val="ru-RU"/>
        </w:rPr>
        <w:t xml:space="preserve">зеленые насаждения </w:t>
      </w:r>
      <w:r w:rsidRPr="00C10FD5">
        <w:rPr>
          <w:color w:val="000000" w:themeColor="text1"/>
          <w:sz w:val="28"/>
          <w:szCs w:val="28"/>
          <w:lang w:val="ru-RU"/>
        </w:rPr>
        <w:t>– древесно-кустарниковая, травянистая растительность естественного или искусственного происхождения (включая городские леса, парки, бульвары, скверы, сады, газоны, цветники, а также отдельно стоящие деревья и кустарники);</w:t>
      </w:r>
      <w:proofErr w:type="gramEnd"/>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t xml:space="preserve">- </w:t>
      </w:r>
      <w:r w:rsidRPr="00C10FD5">
        <w:rPr>
          <w:b/>
          <w:bCs/>
          <w:color w:val="000000" w:themeColor="text1"/>
          <w:sz w:val="28"/>
          <w:szCs w:val="28"/>
          <w:lang w:val="ru-RU"/>
        </w:rPr>
        <w:t>реконструкция зеленых насаждений</w:t>
      </w:r>
      <w:r w:rsidRPr="00C10FD5">
        <w:rPr>
          <w:color w:val="000000" w:themeColor="text1"/>
          <w:sz w:val="28"/>
          <w:szCs w:val="28"/>
        </w:rPr>
        <w:t> </w:t>
      </w:r>
      <w:r w:rsidRPr="00C10FD5">
        <w:rPr>
          <w:color w:val="000000" w:themeColor="text1"/>
          <w:sz w:val="28"/>
          <w:szCs w:val="28"/>
          <w:lang w:val="ru-RU"/>
        </w:rPr>
        <w:t>- изменение видового, возрастного состава и планировки зеленых насаждений с целью восстановления или улучшения их рекреационных, защитных, эстетических и иных полезных свойств и функций;</w:t>
      </w:r>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t xml:space="preserve">- </w:t>
      </w:r>
      <w:r w:rsidRPr="00C10FD5">
        <w:rPr>
          <w:b/>
          <w:bCs/>
          <w:color w:val="000000" w:themeColor="text1"/>
          <w:sz w:val="28"/>
          <w:szCs w:val="28"/>
          <w:lang w:val="ru-RU"/>
        </w:rPr>
        <w:t>ликвидация зеленых насаждений</w:t>
      </w:r>
      <w:r w:rsidRPr="00C10FD5">
        <w:rPr>
          <w:b/>
          <w:color w:val="000000" w:themeColor="text1"/>
          <w:sz w:val="28"/>
          <w:szCs w:val="28"/>
        </w:rPr>
        <w:t> </w:t>
      </w:r>
      <w:r w:rsidRPr="00C10FD5">
        <w:rPr>
          <w:color w:val="000000" w:themeColor="text1"/>
          <w:sz w:val="28"/>
          <w:szCs w:val="28"/>
          <w:lang w:val="ru-RU"/>
        </w:rPr>
        <w:t>- вырубка (снос), выкапывание зеленых насаждений, повлекшие их утрату;</w:t>
      </w:r>
    </w:p>
    <w:p w:rsidR="007934A3" w:rsidRPr="00C10FD5" w:rsidRDefault="007934A3" w:rsidP="007934A3">
      <w:pPr>
        <w:shd w:val="clear" w:color="auto" w:fill="FFFFFF"/>
        <w:jc w:val="both"/>
        <w:rPr>
          <w:b/>
          <w:bCs/>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застройщик</w:t>
      </w:r>
      <w:r w:rsidRPr="00C10FD5">
        <w:rPr>
          <w:color w:val="000000" w:themeColor="text1"/>
          <w:sz w:val="28"/>
          <w:szCs w:val="28"/>
          <w:lang w:val="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в порядке, предусмотренном градостроительным законодательством;</w:t>
      </w:r>
      <w:r w:rsidRPr="00C10FD5">
        <w:rPr>
          <w:b/>
          <w:bCs/>
          <w:color w:val="000000" w:themeColor="text1"/>
          <w:sz w:val="28"/>
          <w:szCs w:val="28"/>
          <w:lang w:val="ru-RU"/>
        </w:rPr>
        <w:t xml:space="preserve"> </w:t>
      </w:r>
      <w:r w:rsidRPr="00C10FD5">
        <w:rPr>
          <w:b/>
          <w:bCs/>
          <w:color w:val="000000" w:themeColor="text1"/>
          <w:sz w:val="28"/>
          <w:szCs w:val="28"/>
          <w:lang w:val="ru-RU"/>
        </w:rPr>
        <w:tab/>
        <w:t xml:space="preserve"> </w:t>
      </w:r>
      <w:r w:rsidRPr="00C10FD5">
        <w:rPr>
          <w:b/>
          <w:bCs/>
          <w:color w:val="000000" w:themeColor="text1"/>
          <w:sz w:val="28"/>
          <w:szCs w:val="28"/>
          <w:lang w:val="ru-RU"/>
        </w:rPr>
        <w:tab/>
      </w:r>
    </w:p>
    <w:p w:rsidR="007934A3" w:rsidRPr="00C10FD5" w:rsidRDefault="007934A3" w:rsidP="007934A3">
      <w:pPr>
        <w:shd w:val="clear" w:color="auto" w:fill="FFFFFF"/>
        <w:jc w:val="both"/>
        <w:rPr>
          <w:color w:val="000000" w:themeColor="text1"/>
          <w:sz w:val="28"/>
          <w:szCs w:val="28"/>
          <w:lang w:val="ru-RU"/>
        </w:rPr>
      </w:pPr>
      <w:r w:rsidRPr="00C10FD5">
        <w:rPr>
          <w:b/>
          <w:bCs/>
          <w:color w:val="000000" w:themeColor="text1"/>
          <w:sz w:val="28"/>
          <w:szCs w:val="28"/>
          <w:lang w:val="ru-RU"/>
        </w:rPr>
        <w:t>- балансодержатель</w:t>
      </w:r>
      <w:r w:rsidRPr="00C10FD5">
        <w:rPr>
          <w:color w:val="000000" w:themeColor="text1"/>
          <w:sz w:val="28"/>
          <w:szCs w:val="28"/>
        </w:rPr>
        <w:t> </w:t>
      </w:r>
      <w:r w:rsidRPr="00C10FD5">
        <w:rPr>
          <w:color w:val="000000" w:themeColor="text1"/>
          <w:sz w:val="28"/>
          <w:szCs w:val="28"/>
          <w:lang w:val="ru-RU"/>
        </w:rPr>
        <w:t>- юридическое лицо, отвечающее за техническое обслуживание, содержание, эксплуатацию и ремонт объекта;</w:t>
      </w:r>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t xml:space="preserve">- </w:t>
      </w:r>
      <w:r w:rsidRPr="00C10FD5">
        <w:rPr>
          <w:b/>
          <w:bCs/>
          <w:color w:val="000000" w:themeColor="text1"/>
          <w:sz w:val="28"/>
          <w:szCs w:val="28"/>
          <w:lang w:val="ru-RU"/>
        </w:rPr>
        <w:t>управляющая организация</w:t>
      </w:r>
      <w:r w:rsidRPr="00C10FD5">
        <w:rPr>
          <w:color w:val="000000" w:themeColor="text1"/>
          <w:sz w:val="28"/>
          <w:szCs w:val="28"/>
        </w:rPr>
        <w:t> </w:t>
      </w:r>
      <w:r w:rsidRPr="00C10FD5">
        <w:rPr>
          <w:color w:val="000000" w:themeColor="text1"/>
          <w:sz w:val="28"/>
          <w:szCs w:val="28"/>
          <w:lang w:val="ru-RU"/>
        </w:rPr>
        <w:t>- доверенное лицо собственников помещений в многоквартирном доме, их полномочный представитель в отношении с третьими лицами, осуществляющими оказание работ и услуг;</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 xml:space="preserve">- </w:t>
      </w:r>
      <w:r w:rsidRPr="00C10FD5">
        <w:rPr>
          <w:b/>
          <w:color w:val="000000" w:themeColor="text1"/>
          <w:sz w:val="28"/>
          <w:szCs w:val="28"/>
          <w:lang w:val="ru-RU"/>
        </w:rPr>
        <w:t>специализированная организация</w:t>
      </w:r>
      <w:r w:rsidRPr="00C10FD5">
        <w:rPr>
          <w:color w:val="000000" w:themeColor="text1"/>
          <w:sz w:val="28"/>
          <w:szCs w:val="28"/>
          <w:lang w:val="ru-RU"/>
        </w:rPr>
        <w:t xml:space="preserve"> - организация независимо от ее организационно-правовой формы, а также индивидуальные предприниматели, оказывающие услуги по возмездному договору. В случаях, предусмотренных законодательством, специализированная организация обязана иметь соответствующую лицензию на оказание данного вида услуг;</w:t>
      </w:r>
    </w:p>
    <w:p w:rsidR="007934A3" w:rsidRPr="00C10FD5" w:rsidRDefault="007934A3" w:rsidP="007934A3">
      <w:pPr>
        <w:shd w:val="clear" w:color="auto" w:fill="FFFFFF"/>
        <w:jc w:val="both"/>
        <w:rPr>
          <w:color w:val="000000" w:themeColor="text1"/>
          <w:sz w:val="28"/>
          <w:szCs w:val="28"/>
          <w:lang w:val="ru-RU"/>
        </w:rPr>
      </w:pPr>
      <w:proofErr w:type="gramStart"/>
      <w:r w:rsidRPr="00C10FD5">
        <w:rPr>
          <w:bCs/>
          <w:color w:val="000000" w:themeColor="text1"/>
          <w:sz w:val="28"/>
          <w:szCs w:val="28"/>
          <w:lang w:val="ru-RU"/>
        </w:rPr>
        <w:t>-</w:t>
      </w:r>
      <w:r w:rsidR="003D7217">
        <w:rPr>
          <w:bCs/>
          <w:color w:val="000000" w:themeColor="text1"/>
          <w:sz w:val="28"/>
          <w:szCs w:val="28"/>
          <w:lang w:val="ru-RU"/>
        </w:rPr>
        <w:t xml:space="preserve"> </w:t>
      </w:r>
      <w:r w:rsidRPr="00C10FD5">
        <w:rPr>
          <w:b/>
          <w:bCs/>
          <w:color w:val="000000" w:themeColor="text1"/>
          <w:sz w:val="28"/>
          <w:szCs w:val="28"/>
          <w:lang w:val="ru-RU"/>
        </w:rPr>
        <w:t>объекты, не являющиеся объектами капитального строительства</w:t>
      </w:r>
      <w:r w:rsidRPr="00C10FD5">
        <w:rPr>
          <w:color w:val="000000" w:themeColor="text1"/>
          <w:sz w:val="28"/>
          <w:szCs w:val="28"/>
        </w:rPr>
        <w:t> </w:t>
      </w:r>
      <w:r w:rsidRPr="00C10FD5">
        <w:rPr>
          <w:color w:val="000000" w:themeColor="text1"/>
          <w:sz w:val="28"/>
          <w:szCs w:val="28"/>
          <w:lang w:val="ru-RU"/>
        </w:rPr>
        <w:t>- это сооружения не выше одного этажа, перемещение (демонтаж) которых возможно, но без несоразмерного ущерба их назначению, выполненные из сборно-разборных конструкций, не предусматривающих устройство заглубленных фундаментов либо размещенные на щебеночных, песчаных, асфальтобетонных и иных основаниях в соответствии с требованиями, указанными в проекте их размещения;</w:t>
      </w:r>
      <w:proofErr w:type="gramEnd"/>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lastRenderedPageBreak/>
        <w:t xml:space="preserve">- </w:t>
      </w:r>
      <w:r w:rsidRPr="00C10FD5">
        <w:rPr>
          <w:b/>
          <w:bCs/>
          <w:color w:val="000000" w:themeColor="text1"/>
          <w:sz w:val="28"/>
          <w:szCs w:val="28"/>
          <w:lang w:val="ru-RU"/>
        </w:rPr>
        <w:t>торговый объект</w:t>
      </w:r>
      <w:r w:rsidRPr="00C10FD5">
        <w:rPr>
          <w:color w:val="000000" w:themeColor="text1"/>
          <w:sz w:val="28"/>
          <w:szCs w:val="28"/>
        </w:rPr>
        <w:t> </w:t>
      </w:r>
      <w:r w:rsidRPr="00C10FD5">
        <w:rPr>
          <w:color w:val="000000" w:themeColor="text1"/>
          <w:sz w:val="28"/>
          <w:szCs w:val="28"/>
          <w:lang w:val="ru-RU"/>
        </w:rPr>
        <w:t>-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7934A3" w:rsidRPr="00C10FD5" w:rsidRDefault="007934A3" w:rsidP="007934A3">
      <w:pPr>
        <w:shd w:val="clear" w:color="auto" w:fill="FFFFFF"/>
        <w:jc w:val="both"/>
        <w:rPr>
          <w:color w:val="000000" w:themeColor="text1"/>
          <w:sz w:val="28"/>
          <w:szCs w:val="28"/>
          <w:lang w:val="ru-RU"/>
        </w:rPr>
      </w:pPr>
      <w:r w:rsidRPr="00C10FD5">
        <w:rPr>
          <w:bCs/>
          <w:color w:val="000000" w:themeColor="text1"/>
          <w:sz w:val="28"/>
          <w:szCs w:val="28"/>
          <w:lang w:val="ru-RU"/>
        </w:rPr>
        <w:t xml:space="preserve">- </w:t>
      </w:r>
      <w:r w:rsidRPr="00C10FD5">
        <w:rPr>
          <w:b/>
          <w:bCs/>
          <w:color w:val="000000" w:themeColor="text1"/>
          <w:sz w:val="28"/>
          <w:szCs w:val="28"/>
          <w:lang w:val="ru-RU"/>
        </w:rPr>
        <w:t>земляные работы</w:t>
      </w:r>
      <w:r w:rsidRPr="00C10FD5">
        <w:rPr>
          <w:color w:val="000000" w:themeColor="text1"/>
          <w:sz w:val="28"/>
          <w:szCs w:val="28"/>
        </w:rPr>
        <w:t> </w:t>
      </w:r>
      <w:r w:rsidRPr="00C10FD5">
        <w:rPr>
          <w:color w:val="000000" w:themeColor="text1"/>
          <w:sz w:val="28"/>
          <w:szCs w:val="28"/>
          <w:lang w:val="ru-RU"/>
        </w:rPr>
        <w:t>- работы, связанные с выемкой и (или) засыпкой грунта, восстановлением благоустройства территории.</w:t>
      </w:r>
    </w:p>
    <w:p w:rsidR="007934A3" w:rsidRPr="00C10FD5" w:rsidRDefault="007934A3" w:rsidP="007934A3">
      <w:pPr>
        <w:pStyle w:val="p6"/>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 xml:space="preserve">- </w:t>
      </w:r>
      <w:r w:rsidRPr="00C10FD5">
        <w:rPr>
          <w:b/>
          <w:color w:val="000000" w:themeColor="text1"/>
          <w:sz w:val="28"/>
          <w:szCs w:val="28"/>
        </w:rPr>
        <w:t>выжигание сухой растительности</w:t>
      </w:r>
      <w:r w:rsidRPr="00C10FD5">
        <w:rPr>
          <w:color w:val="000000" w:themeColor="text1"/>
          <w:sz w:val="28"/>
          <w:szCs w:val="28"/>
        </w:rPr>
        <w:t xml:space="preserve"> - повреждение или уничтожение вследствие пожаров травянистой и древесно-кустарниковой растительности и, как следствие, уничтожение плодородного слоя почвы, среды обитания объектов животного мира, загрязнение атмосферного воздуха;</w:t>
      </w:r>
    </w:p>
    <w:p w:rsidR="007934A3" w:rsidRPr="00C10FD5" w:rsidRDefault="007934A3" w:rsidP="007934A3">
      <w:pPr>
        <w:pStyle w:val="p6"/>
        <w:shd w:val="clear" w:color="auto" w:fill="FFFFFF"/>
        <w:spacing w:before="0" w:beforeAutospacing="0" w:after="0" w:afterAutospacing="0"/>
        <w:jc w:val="both"/>
        <w:rPr>
          <w:color w:val="000000" w:themeColor="text1"/>
          <w:sz w:val="28"/>
          <w:szCs w:val="28"/>
        </w:rPr>
      </w:pPr>
      <w:r w:rsidRPr="00C10FD5">
        <w:rPr>
          <w:b/>
          <w:color w:val="000000" w:themeColor="text1"/>
          <w:sz w:val="28"/>
          <w:szCs w:val="28"/>
        </w:rPr>
        <w:t>- твердые коммунальные отходы и жидкие бытовые отходы</w:t>
      </w:r>
      <w:r w:rsidRPr="00C10FD5">
        <w:rPr>
          <w:color w:val="000000" w:themeColor="text1"/>
          <w:sz w:val="28"/>
          <w:szCs w:val="28"/>
        </w:rPr>
        <w:t xml:space="preserve"> - отходы, образующиеся в результате жизнедеятельности населения (приготовление пищи, упаковка товаров, уборка и текущий ремонт жилых помещений, крупногабаритные предметы домашнего обихода, фекальные отходы нецентрализованной канализации и другие);</w:t>
      </w:r>
    </w:p>
    <w:p w:rsidR="007934A3" w:rsidRPr="00C10FD5" w:rsidRDefault="007934A3" w:rsidP="007934A3">
      <w:pPr>
        <w:pStyle w:val="p6"/>
        <w:shd w:val="clear" w:color="auto" w:fill="FFFFFF"/>
        <w:spacing w:before="0" w:beforeAutospacing="0" w:after="0" w:afterAutospacing="0"/>
        <w:jc w:val="both"/>
        <w:rPr>
          <w:color w:val="000000" w:themeColor="text1"/>
          <w:sz w:val="28"/>
          <w:szCs w:val="28"/>
        </w:rPr>
      </w:pPr>
      <w:proofErr w:type="gramStart"/>
      <w:r w:rsidRPr="00C10FD5">
        <w:rPr>
          <w:color w:val="000000" w:themeColor="text1"/>
          <w:sz w:val="28"/>
          <w:szCs w:val="28"/>
        </w:rPr>
        <w:t xml:space="preserve">- </w:t>
      </w:r>
      <w:r w:rsidRPr="003D7217">
        <w:rPr>
          <w:b/>
          <w:color w:val="000000" w:themeColor="text1"/>
          <w:sz w:val="28"/>
          <w:szCs w:val="28"/>
        </w:rPr>
        <w:t>уборка объекта благоустройства</w:t>
      </w:r>
      <w:r w:rsidRPr="00C10FD5">
        <w:rPr>
          <w:color w:val="000000" w:themeColor="text1"/>
          <w:sz w:val="28"/>
          <w:szCs w:val="28"/>
        </w:rPr>
        <w:t xml:space="preserve"> - выполнение работ по очистке от пыли, грязи, бытовых и промышленных отходов, органических отходов, образовавшихся в результате проведения  работ ухода, снега, наледи, сорной растительности, очистке кровель, удалению грунтовых наносов, атмосферных осадков и их образований, подметанию, зачистке, мойке, поливке и другие работы;</w:t>
      </w:r>
      <w:proofErr w:type="gramEnd"/>
    </w:p>
    <w:p w:rsidR="007934A3" w:rsidRPr="00C10FD5" w:rsidRDefault="007934A3" w:rsidP="003D7217">
      <w:pPr>
        <w:widowControl w:val="0"/>
        <w:autoSpaceDE w:val="0"/>
        <w:autoSpaceDN w:val="0"/>
        <w:adjustRightInd w:val="0"/>
        <w:jc w:val="both"/>
        <w:rPr>
          <w:color w:val="000000" w:themeColor="text1"/>
          <w:sz w:val="28"/>
          <w:szCs w:val="28"/>
          <w:lang w:val="ru-RU"/>
        </w:rPr>
      </w:pPr>
      <w:r w:rsidRPr="00C10FD5">
        <w:rPr>
          <w:rStyle w:val="blk"/>
          <w:b/>
          <w:color w:val="000000" w:themeColor="text1"/>
          <w:sz w:val="28"/>
          <w:szCs w:val="28"/>
          <w:lang w:val="ru-RU"/>
        </w:rPr>
        <w:t>-  полоса отвода автомобильной дороги</w:t>
      </w:r>
      <w:r w:rsidRPr="00C10FD5">
        <w:rPr>
          <w:rStyle w:val="blk"/>
          <w:color w:val="000000" w:themeColor="text1"/>
          <w:sz w:val="28"/>
          <w:szCs w:val="28"/>
          <w:lang w:val="ru-RU"/>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7934A3" w:rsidRPr="00C10FD5" w:rsidRDefault="007934A3" w:rsidP="007934A3">
      <w:pPr>
        <w:shd w:val="clear" w:color="auto" w:fill="FFFFFF"/>
        <w:jc w:val="both"/>
        <w:rPr>
          <w:color w:val="000000" w:themeColor="text1"/>
          <w:sz w:val="28"/>
          <w:szCs w:val="28"/>
          <w:lang w:val="ru-RU"/>
        </w:rPr>
      </w:pPr>
      <w:bookmarkStart w:id="3" w:name="sub_1015"/>
      <w:r w:rsidRPr="00C10FD5">
        <w:rPr>
          <w:color w:val="000000" w:themeColor="text1"/>
          <w:sz w:val="28"/>
          <w:szCs w:val="28"/>
          <w:lang w:val="ru-RU"/>
        </w:rPr>
        <w:tab/>
        <w:t>2.2.  Минимальный перечень работ по благоустройству, необходимый для создания на территории МО «</w:t>
      </w:r>
      <w:proofErr w:type="spellStart"/>
      <w:r w:rsidR="003D7217">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безопасной, удобной и привлекательной среды, включает в себя:</w:t>
      </w:r>
      <w:bookmarkEnd w:id="3"/>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устройство соответствующих видов покрытия;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устройство освещения;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устройство детских площадок;</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уборку территорий;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озеленение территорий;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установку малых архитектурных форм и элементов монументально-декоративного оформления;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 содержание зданий (сооружений).</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2.3. Участники деятельности по благоустройству территории поселения:</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муниципального образования участвуют в выполнении работ. Жители могут быть представлены общественными организациями и объединениями;</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lastRenderedPageBreak/>
        <w:t xml:space="preserve">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 </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proofErr w:type="spellStart"/>
      <w:r w:rsidRPr="00C10FD5">
        <w:rPr>
          <w:rFonts w:ascii="Times New Roman" w:hAnsi="Times New Roman" w:cs="Times New Roman"/>
          <w:color w:val="000000" w:themeColor="text1"/>
          <w:sz w:val="28"/>
          <w:szCs w:val="28"/>
        </w:rPr>
        <w:t>д</w:t>
      </w:r>
      <w:proofErr w:type="spellEnd"/>
      <w:r w:rsidRPr="00C10FD5">
        <w:rPr>
          <w:rFonts w:ascii="Times New Roman" w:hAnsi="Times New Roman" w:cs="Times New Roman"/>
          <w:color w:val="000000" w:themeColor="text1"/>
          <w:sz w:val="28"/>
          <w:szCs w:val="28"/>
        </w:rPr>
        <w:t>) исполнители работ, специалисты по благоустройству и озеленению, в том числе возведению малых архитектурных форм;</w:t>
      </w:r>
    </w:p>
    <w:p w:rsidR="007934A3" w:rsidRPr="00C10FD5" w:rsidRDefault="007934A3" w:rsidP="007934A3">
      <w:pPr>
        <w:pStyle w:val="ConsPlusNormal"/>
        <w:ind w:firstLine="540"/>
        <w:jc w:val="both"/>
        <w:rPr>
          <w:rFonts w:ascii="Times New Roman" w:hAnsi="Times New Roman" w:cs="Times New Roman"/>
          <w:sz w:val="28"/>
          <w:szCs w:val="28"/>
        </w:rPr>
      </w:pPr>
      <w:r w:rsidRPr="00C10FD5">
        <w:rPr>
          <w:rFonts w:ascii="Times New Roman" w:hAnsi="Times New Roman" w:cs="Times New Roman"/>
          <w:color w:val="000000" w:themeColor="text1"/>
          <w:sz w:val="28"/>
          <w:szCs w:val="28"/>
        </w:rPr>
        <w:t xml:space="preserve">      е) </w:t>
      </w:r>
      <w:r w:rsidRPr="00C10FD5">
        <w:rPr>
          <w:rFonts w:ascii="Times New Roman" w:hAnsi="Times New Roman" w:cs="Times New Roman"/>
          <w:sz w:val="28"/>
          <w:szCs w:val="28"/>
        </w:rPr>
        <w:t>юридические лица и индивидуальные предприниматели, а также граждане,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p>
    <w:p w:rsidR="007934A3" w:rsidRPr="00C10FD5" w:rsidRDefault="007934A3" w:rsidP="007934A3">
      <w:pPr>
        <w:pStyle w:val="12"/>
        <w:spacing w:line="240" w:lineRule="auto"/>
        <w:ind w:left="0"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ж) иные лица.</w:t>
      </w:r>
    </w:p>
    <w:p w:rsidR="007934A3" w:rsidRPr="00C10FD5" w:rsidRDefault="007934A3" w:rsidP="007934A3">
      <w:pPr>
        <w:shd w:val="clear" w:color="auto" w:fill="FFFFFF"/>
        <w:jc w:val="both"/>
        <w:rPr>
          <w:color w:val="000000" w:themeColor="text1"/>
          <w:sz w:val="28"/>
          <w:szCs w:val="28"/>
          <w:lang w:val="ru-RU"/>
        </w:rPr>
      </w:pPr>
    </w:p>
    <w:p w:rsidR="003D7217" w:rsidRDefault="007934A3" w:rsidP="007934A3">
      <w:pPr>
        <w:shd w:val="clear" w:color="auto" w:fill="FFFFFF"/>
        <w:jc w:val="center"/>
        <w:rPr>
          <w:b/>
          <w:bCs/>
          <w:color w:val="000000" w:themeColor="text1"/>
          <w:sz w:val="28"/>
          <w:szCs w:val="28"/>
          <w:lang w:val="ru-RU"/>
        </w:rPr>
      </w:pPr>
      <w:bookmarkStart w:id="4" w:name="sub_1200"/>
      <w:r w:rsidRPr="00C10FD5">
        <w:rPr>
          <w:b/>
          <w:bCs/>
          <w:color w:val="000000" w:themeColor="text1"/>
          <w:sz w:val="28"/>
          <w:szCs w:val="28"/>
          <w:lang w:val="ru-RU"/>
        </w:rPr>
        <w:t xml:space="preserve">3. Требования к обеспечению </w:t>
      </w:r>
    </w:p>
    <w:p w:rsidR="007934A3" w:rsidRPr="00C10FD5"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комфортности и безопасности проживания граждан</w:t>
      </w:r>
      <w:bookmarkEnd w:id="4"/>
    </w:p>
    <w:p w:rsidR="007934A3" w:rsidRPr="00C10FD5" w:rsidRDefault="007934A3" w:rsidP="007934A3">
      <w:pPr>
        <w:shd w:val="clear" w:color="auto" w:fill="FFFFFF"/>
        <w:jc w:val="center"/>
        <w:rPr>
          <w:b/>
          <w:bCs/>
          <w:color w:val="000000" w:themeColor="text1"/>
          <w:sz w:val="28"/>
          <w:szCs w:val="28"/>
          <w:lang w:val="ru-RU"/>
        </w:rPr>
      </w:pPr>
    </w:p>
    <w:p w:rsidR="007934A3" w:rsidRPr="00C10FD5" w:rsidRDefault="007934A3" w:rsidP="007934A3">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C10FD5">
        <w:rPr>
          <w:color w:val="000000" w:themeColor="text1"/>
          <w:sz w:val="28"/>
          <w:szCs w:val="28"/>
          <w:lang w:val="ru-RU"/>
        </w:rPr>
        <w:t>3.1. Территория МО «</w:t>
      </w:r>
      <w:proofErr w:type="spellStart"/>
      <w:r w:rsidR="003D7217">
        <w:rPr>
          <w:color w:val="000000" w:themeColor="text1"/>
          <w:sz w:val="28"/>
          <w:szCs w:val="28"/>
          <w:lang w:val="ru-RU"/>
        </w:rPr>
        <w:t>Верхопаденьгское</w:t>
      </w:r>
      <w:proofErr w:type="spellEnd"/>
      <w:r w:rsidRPr="00C10FD5">
        <w:rPr>
          <w:color w:val="000000" w:themeColor="text1"/>
          <w:sz w:val="28"/>
          <w:szCs w:val="28"/>
          <w:lang w:val="ru-RU"/>
        </w:rPr>
        <w:t>» должна быть благоустроена в соответствии с требованиями нормативных правовых актов и Правил.</w:t>
      </w:r>
    </w:p>
    <w:p w:rsidR="007934A3" w:rsidRPr="00C10FD5" w:rsidRDefault="007934A3" w:rsidP="007934A3">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color w:val="000000" w:themeColor="text1"/>
          <w:sz w:val="28"/>
          <w:szCs w:val="28"/>
          <w:lang w:val="ru-RU"/>
        </w:rPr>
      </w:pPr>
      <w:r w:rsidRPr="00C10FD5">
        <w:rPr>
          <w:color w:val="000000" w:themeColor="text1"/>
          <w:sz w:val="28"/>
          <w:szCs w:val="28"/>
          <w:lang w:val="ru-RU"/>
        </w:rPr>
        <w:t>Работы по благоустройству территории юридическими и физическими лицами на землях общего пользования без наличия правоустанавливающих документов на благоустраиваемый участок согласовываются с Администрацией.</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3.2. На территории поселения запрещается:</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захламление территорий отходами производства и потребления, свалка промышленных и коммунальных отходов, строительного мусора, тары, уличного смета, листвы, спиленных веток и стволов деревьев, травы вне специально оборудованных контейнерных площадок или других устройств, предназначенных для сбора отходов;</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свалка снега и сколов льда, грунта на территории поселения, землях общего пользования, а также на землях, права собственности, на которые не разграничены;</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сжигание без специальных установок промышленных и коммунальных отходов строительного мусора, тары, уличного смета, листвы, травы;</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складирование и хранение строительных материалов, сырья, продукции, оборудования, грунта, тары вне территорий организаций, строек, помещений объектов торговли и услуг;</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10FD5">
        <w:rPr>
          <w:iCs/>
          <w:color w:val="000000" w:themeColor="text1"/>
          <w:sz w:val="28"/>
          <w:szCs w:val="28"/>
          <w:lang w:val="ru-RU"/>
        </w:rPr>
        <w:t>- повреждение либо уничтожение газонов, деревьев, кустарников, цветников,</w:t>
      </w:r>
      <w:r w:rsidRPr="00C10FD5">
        <w:rPr>
          <w:color w:val="000000" w:themeColor="text1"/>
          <w:sz w:val="28"/>
          <w:szCs w:val="28"/>
          <w:lang w:val="ru-RU"/>
        </w:rPr>
        <w:t xml:space="preserve"> дорожек и площадок, растительного слоя земли</w:t>
      </w:r>
      <w:r w:rsidRPr="00C10FD5">
        <w:rPr>
          <w:iCs/>
          <w:color w:val="000000" w:themeColor="text1"/>
          <w:sz w:val="28"/>
          <w:szCs w:val="28"/>
          <w:lang w:val="ru-RU"/>
        </w:rPr>
        <w:t xml:space="preserve">; </w:t>
      </w:r>
    </w:p>
    <w:p w:rsidR="007934A3" w:rsidRPr="00C10FD5" w:rsidRDefault="007934A3" w:rsidP="007934A3">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C10FD5">
        <w:rPr>
          <w:color w:val="000000" w:themeColor="text1"/>
          <w:sz w:val="28"/>
          <w:szCs w:val="28"/>
          <w:lang w:val="ru-RU"/>
        </w:rPr>
        <w:lastRenderedPageBreak/>
        <w:t>- размещение (хранение) разукомплектованных (неисправных) транспортных средств, которые могут быть признаны брошенными транспортными средствами, препятствующими проезду автомобилей, пешеходов, уборке дворовых и городских территорий, подлежащими перемещению на площадку для хранения брошенных транспортных средств, за исключением специально отведенных для этих целей мест или земельных участков, находящихся в пользовании владельцев указанных транспортных средств;</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proofErr w:type="gramStart"/>
      <w:r w:rsidRPr="00C10FD5">
        <w:rPr>
          <w:color w:val="000000" w:themeColor="text1"/>
          <w:sz w:val="28"/>
          <w:szCs w:val="28"/>
          <w:lang w:val="ru-RU"/>
        </w:rPr>
        <w:t xml:space="preserve">- установка или размещение информационных конструкций, указателей, афиш, объявлений, листовок, плакатов, печатных и иных конструкций на деревьях, световых или электрических опорах, дорожных знаках, светофорах, заборах, оградах и ограждениях; </w:t>
      </w:r>
      <w:proofErr w:type="gramEnd"/>
    </w:p>
    <w:p w:rsidR="007934A3" w:rsidRPr="00C10FD5" w:rsidRDefault="007934A3" w:rsidP="007934A3">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C10FD5">
        <w:rPr>
          <w:color w:val="000000" w:themeColor="text1"/>
          <w:sz w:val="28"/>
          <w:szCs w:val="28"/>
          <w:lang w:val="ru-RU"/>
        </w:rPr>
        <w:t>- мойка, ремонт, техническое обслуживание транспортных средств и механизмов, а также их заправка у водоразборных колонок, на тротуарах, детских и спортивных площадках, у</w:t>
      </w:r>
      <w:r w:rsidR="003D7217">
        <w:rPr>
          <w:color w:val="000000" w:themeColor="text1"/>
          <w:sz w:val="28"/>
          <w:szCs w:val="28"/>
          <w:lang w:val="ru-RU"/>
        </w:rPr>
        <w:t>частках с зелеными насаждениями, около водоемов.</w:t>
      </w:r>
    </w:p>
    <w:p w:rsidR="007934A3" w:rsidRPr="00C10FD5" w:rsidRDefault="007934A3" w:rsidP="007934A3">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C10FD5">
        <w:rPr>
          <w:color w:val="000000" w:themeColor="text1"/>
          <w:sz w:val="28"/>
          <w:szCs w:val="28"/>
          <w:lang w:val="ru-RU"/>
        </w:rPr>
        <w:t>- мойка автомашин, слив топлива и масел, регулировка звукового сигнала, тормозов и двигателя на придомовых территориях;</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10FD5">
        <w:rPr>
          <w:iCs/>
          <w:color w:val="000000" w:themeColor="text1"/>
          <w:sz w:val="28"/>
          <w:szCs w:val="28"/>
          <w:lang w:val="ru-RU"/>
        </w:rPr>
        <w:t>- вынос грунта, мусора транспортными средствами со строительных площадок и территорий организаций на проезжую часть улиц, дорог, дворов, местных проездов и выездов из дворов;</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10FD5">
        <w:rPr>
          <w:iCs/>
          <w:color w:val="000000" w:themeColor="text1"/>
          <w:sz w:val="28"/>
          <w:szCs w:val="28"/>
          <w:lang w:val="ru-RU"/>
        </w:rPr>
        <w:t xml:space="preserve">- перевозка открытым способом мусора, жидких, пылящих материалов, приводящих к загрязнению территории; </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сброс воды на проезжую часть улиц и дорог, газоны, тротуары, проезды и площадки;</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C10FD5">
        <w:rPr>
          <w:iCs/>
          <w:color w:val="000000" w:themeColor="text1"/>
          <w:sz w:val="28"/>
          <w:szCs w:val="28"/>
          <w:lang w:val="ru-RU"/>
        </w:rPr>
        <w:t>- повреждение или загрязнение объектов общественного благоустройства и малых архитектурных форм;</w:t>
      </w:r>
    </w:p>
    <w:p w:rsidR="007934A3" w:rsidRPr="00C10FD5" w:rsidRDefault="007934A3" w:rsidP="007934A3">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color w:val="000000" w:themeColor="text1"/>
          <w:sz w:val="28"/>
          <w:szCs w:val="28"/>
        </w:rPr>
      </w:pPr>
      <w:r w:rsidRPr="00C10FD5">
        <w:rPr>
          <w:color w:val="000000" w:themeColor="text1"/>
          <w:sz w:val="28"/>
          <w:szCs w:val="28"/>
        </w:rPr>
        <w:t xml:space="preserve">- размещение контейнеров  ТКО на проезжей части, тротуарах, газонах,  на </w:t>
      </w:r>
      <w:proofErr w:type="spellStart"/>
      <w:r w:rsidRPr="00C10FD5">
        <w:rPr>
          <w:color w:val="000000" w:themeColor="text1"/>
          <w:sz w:val="28"/>
          <w:szCs w:val="28"/>
        </w:rPr>
        <w:t>отмостках</w:t>
      </w:r>
      <w:proofErr w:type="spellEnd"/>
      <w:r w:rsidRPr="00C10FD5">
        <w:rPr>
          <w:color w:val="000000" w:themeColor="text1"/>
          <w:sz w:val="28"/>
          <w:szCs w:val="28"/>
        </w:rPr>
        <w:t xml:space="preserve"> домов;</w:t>
      </w:r>
    </w:p>
    <w:p w:rsidR="007934A3" w:rsidRPr="00C10FD5" w:rsidRDefault="007934A3" w:rsidP="007934A3">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color w:val="000000" w:themeColor="text1"/>
          <w:sz w:val="28"/>
          <w:szCs w:val="28"/>
        </w:rPr>
      </w:pPr>
      <w:r w:rsidRPr="00C10FD5">
        <w:rPr>
          <w:color w:val="000000" w:themeColor="text1"/>
          <w:sz w:val="28"/>
          <w:szCs w:val="28"/>
        </w:rPr>
        <w:t>- установка железобетонных блоков, столбов, других сооружений и объектов на тротуарах, проездах на придомовой территории:</w:t>
      </w:r>
    </w:p>
    <w:p w:rsidR="007934A3" w:rsidRPr="00C10FD5" w:rsidRDefault="007934A3" w:rsidP="007934A3">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подключение промышленных, хозяйственно-бытовых и других стоков к ливневой канализации;</w:t>
      </w:r>
    </w:p>
    <w:p w:rsidR="007934A3" w:rsidRPr="00C10FD5" w:rsidRDefault="007934A3" w:rsidP="007934A3">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складирование тары за пределами места размещения временных объектов, а также запрещается оставлять на улице оборудование, используемое для развозной и разносной торговли, оказания услуг, тару и мусор после окончания торговли;</w:t>
      </w:r>
    </w:p>
    <w:p w:rsidR="007934A3" w:rsidRPr="00C10FD5" w:rsidRDefault="007934A3" w:rsidP="007934A3">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установка ограждений, заборов без получения разрешения на право производства земляных работ (вне строительных площадок);</w:t>
      </w:r>
    </w:p>
    <w:p w:rsidR="007934A3" w:rsidRPr="00C10FD5" w:rsidRDefault="007934A3" w:rsidP="007934A3">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купание на водных объектах в местах, где выставлены щиты (аншлаги) с запрещающими надписями, в том числе за пределами ограничительных знаков, а также в фонтанах;</w:t>
      </w:r>
    </w:p>
    <w:p w:rsidR="007934A3" w:rsidRPr="00C10FD5" w:rsidRDefault="007934A3" w:rsidP="007934A3">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производство работ, требующих выдачи разрешения, в том числе строительных, ремонтных, земляных, без соответствующих разрешений;</w:t>
      </w:r>
    </w:p>
    <w:p w:rsidR="007934A3" w:rsidRPr="00C10FD5" w:rsidRDefault="007934A3" w:rsidP="007934A3">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8"/>
          <w:szCs w:val="28"/>
        </w:rPr>
      </w:pPr>
      <w:proofErr w:type="gramStart"/>
      <w:r w:rsidRPr="00C10FD5">
        <w:rPr>
          <w:rFonts w:ascii="Times New Roman" w:hAnsi="Times New Roman" w:cs="Times New Roman"/>
          <w:color w:val="000000" w:themeColor="text1"/>
          <w:sz w:val="28"/>
          <w:szCs w:val="28"/>
        </w:rPr>
        <w:t xml:space="preserve">- самовольно размещать (устанавливать) временные сооружениями на территориях общего пользования и (или) на земельных участках, находящихся в муниципальной собственности, или на земельных участках, государственная </w:t>
      </w:r>
      <w:r w:rsidRPr="00C10FD5">
        <w:rPr>
          <w:rFonts w:ascii="Times New Roman" w:hAnsi="Times New Roman" w:cs="Times New Roman"/>
          <w:color w:val="000000" w:themeColor="text1"/>
          <w:sz w:val="28"/>
          <w:szCs w:val="28"/>
        </w:rPr>
        <w:lastRenderedPageBreak/>
        <w:t xml:space="preserve">собственность на которые не разграничена, металлические гаражи, хозяйственно-бытовые сооружения, торговые павильоны, киоски, ларьки, лотки, летние кафе, </w:t>
      </w:r>
      <w:proofErr w:type="spellStart"/>
      <w:r w:rsidRPr="00C10FD5">
        <w:rPr>
          <w:rFonts w:ascii="Times New Roman" w:hAnsi="Times New Roman" w:cs="Times New Roman"/>
          <w:color w:val="000000" w:themeColor="text1"/>
          <w:sz w:val="28"/>
          <w:szCs w:val="28"/>
        </w:rPr>
        <w:t>тонары</w:t>
      </w:r>
      <w:proofErr w:type="spellEnd"/>
      <w:r w:rsidRPr="00C10FD5">
        <w:rPr>
          <w:rFonts w:ascii="Times New Roman" w:hAnsi="Times New Roman" w:cs="Times New Roman"/>
          <w:color w:val="000000" w:themeColor="text1"/>
          <w:sz w:val="28"/>
          <w:szCs w:val="28"/>
        </w:rPr>
        <w:t>, платежные и банковские терминалы, торговые автоматы, голубятни, в том числе размещать дрова, овощные ямы, мусор;</w:t>
      </w:r>
      <w:proofErr w:type="gramEnd"/>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производство работ по благоустройству при отсутствии проекта, либо с отклонением от него, за исключением работ по замене покрытия в границах существующих ООБ, по замене переносного, переставного оборудования и переставных и переносных МАФ;</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выдвижение или перемещение на проезжую часть дорог, улиц, газонов вдоль дорог и улиц, проездов снега, счищаемого с внутриквартальных, придомовых территорий, территорий организаций, предприятий, учреждений, строительных площадок;</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переброска, перемещение и складирование загрязненного снега, а также сколов льда на газоны, цветники, территории с зелеными насаждениями;</w:t>
      </w:r>
    </w:p>
    <w:p w:rsidR="007934A3" w:rsidRPr="00C10FD5" w:rsidRDefault="007934A3" w:rsidP="007934A3">
      <w:pPr>
        <w:pStyle w:val="ConsPlusNormal"/>
        <w:ind w:firstLine="540"/>
        <w:jc w:val="both"/>
        <w:rPr>
          <w:rFonts w:ascii="Times New Roman" w:hAnsi="Times New Roman" w:cs="Times New Roman"/>
          <w:sz w:val="28"/>
          <w:szCs w:val="28"/>
        </w:rPr>
      </w:pPr>
      <w:r w:rsidRPr="00C10FD5">
        <w:rPr>
          <w:rFonts w:ascii="Times New Roman" w:hAnsi="Times New Roman" w:cs="Times New Roman"/>
          <w:sz w:val="28"/>
          <w:szCs w:val="28"/>
        </w:rPr>
        <w:t>- самовольное переоборудование фасадов, конструктивных элементов зданий, балконов и лоджий, размещение сараев и других строений, гаражей всех типов, носителей рекламной и не рекламной информации, малых архитектурные формы;</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lang w:val="ru-RU"/>
        </w:rPr>
      </w:pPr>
      <w:r w:rsidRPr="00C10FD5">
        <w:rPr>
          <w:color w:val="000000" w:themeColor="text1"/>
          <w:sz w:val="28"/>
          <w:szCs w:val="28"/>
          <w:lang w:val="ru-RU"/>
        </w:rPr>
        <w:t>- содержание элементов праздничного оформления и информационных конструкций, указателей в ненадлежащем состоянии (наличие дефектов внешнего вида);</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themeColor="text1"/>
          <w:sz w:val="28"/>
          <w:szCs w:val="28"/>
          <w:highlight w:val="yellow"/>
          <w:lang w:val="ru-RU"/>
        </w:rPr>
      </w:pPr>
      <w:r w:rsidRPr="00C10FD5">
        <w:rPr>
          <w:color w:val="000000" w:themeColor="text1"/>
          <w:sz w:val="28"/>
          <w:szCs w:val="28"/>
          <w:lang w:val="ru-RU"/>
        </w:rPr>
        <w:t>- размещение элементов праздничного оформления и информационных конструкций (указателей), не прошедших согласования с администрацией;</w:t>
      </w:r>
    </w:p>
    <w:p w:rsidR="007934A3" w:rsidRPr="00C10FD5" w:rsidRDefault="007934A3" w:rsidP="007934A3">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C10FD5">
        <w:rPr>
          <w:color w:val="000000" w:themeColor="text1"/>
          <w:sz w:val="28"/>
          <w:szCs w:val="28"/>
          <w:lang w:val="ru-RU"/>
        </w:rPr>
        <w:t>- размещение передвижных аттракционов на землях общего пользования, не прошедших согласования с администрацией, за исключением специально отведенных для этих целей мест;</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themeColor="text1"/>
          <w:sz w:val="28"/>
          <w:szCs w:val="28"/>
          <w:lang w:val="ru-RU"/>
        </w:rPr>
      </w:pPr>
      <w:r w:rsidRPr="00C10FD5">
        <w:rPr>
          <w:color w:val="000000" w:themeColor="text1"/>
          <w:sz w:val="28"/>
          <w:szCs w:val="28"/>
          <w:lang w:val="ru-RU"/>
        </w:rPr>
        <w:t>- самостоятельное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 за исключением размещения в местах первичного сбора и размещения и транспортирования до них ртутьсодержащих ламп.</w:t>
      </w:r>
    </w:p>
    <w:p w:rsidR="007934A3" w:rsidRPr="00C10FD5" w:rsidRDefault="007934A3" w:rsidP="00793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lang w:val="ru-RU"/>
        </w:rPr>
      </w:pPr>
    </w:p>
    <w:p w:rsidR="003D7217" w:rsidRDefault="007934A3" w:rsidP="007934A3">
      <w:pPr>
        <w:pStyle w:val="a5"/>
        <w:ind w:left="450"/>
        <w:jc w:val="center"/>
        <w:rPr>
          <w:b/>
          <w:color w:val="000000" w:themeColor="text1"/>
          <w:sz w:val="28"/>
          <w:szCs w:val="28"/>
          <w:lang w:val="ru-RU"/>
        </w:rPr>
      </w:pPr>
      <w:r w:rsidRPr="00C10FD5">
        <w:rPr>
          <w:b/>
          <w:color w:val="000000" w:themeColor="text1"/>
          <w:sz w:val="28"/>
          <w:szCs w:val="28"/>
          <w:lang w:val="ru-RU"/>
        </w:rPr>
        <w:t xml:space="preserve">4. Требования  к  проектам благоустройства </w:t>
      </w:r>
    </w:p>
    <w:p w:rsidR="007934A3" w:rsidRPr="00C10FD5" w:rsidRDefault="007934A3" w:rsidP="007934A3">
      <w:pPr>
        <w:pStyle w:val="a5"/>
        <w:ind w:left="450"/>
        <w:jc w:val="center"/>
        <w:rPr>
          <w:b/>
          <w:color w:val="000000" w:themeColor="text1"/>
          <w:sz w:val="28"/>
          <w:szCs w:val="28"/>
          <w:lang w:val="ru-RU"/>
        </w:rPr>
      </w:pPr>
      <w:r w:rsidRPr="00C10FD5">
        <w:rPr>
          <w:b/>
          <w:color w:val="000000" w:themeColor="text1"/>
          <w:sz w:val="28"/>
          <w:szCs w:val="28"/>
          <w:lang w:val="ru-RU"/>
        </w:rPr>
        <w:t>отдельных объектов и их элементов</w:t>
      </w:r>
    </w:p>
    <w:p w:rsidR="007934A3" w:rsidRPr="00C10FD5" w:rsidRDefault="007934A3" w:rsidP="007934A3">
      <w:pPr>
        <w:pStyle w:val="a5"/>
        <w:ind w:left="450"/>
        <w:jc w:val="center"/>
        <w:rPr>
          <w:b/>
          <w:color w:val="000000" w:themeColor="text1"/>
          <w:sz w:val="28"/>
          <w:szCs w:val="28"/>
          <w:lang w:val="ru-RU"/>
        </w:rPr>
      </w:pPr>
    </w:p>
    <w:p w:rsidR="007934A3" w:rsidRPr="00C10FD5" w:rsidRDefault="007934A3" w:rsidP="007934A3">
      <w:pPr>
        <w:pStyle w:val="a5"/>
        <w:ind w:left="0"/>
        <w:jc w:val="both"/>
        <w:rPr>
          <w:b/>
          <w:color w:val="000000" w:themeColor="text1"/>
          <w:sz w:val="28"/>
          <w:szCs w:val="28"/>
          <w:lang w:val="ru-RU"/>
        </w:rPr>
      </w:pPr>
      <w:r w:rsidRPr="00C10FD5">
        <w:rPr>
          <w:b/>
          <w:color w:val="000000" w:themeColor="text1"/>
          <w:sz w:val="28"/>
          <w:szCs w:val="28"/>
          <w:lang w:val="ru-RU"/>
        </w:rPr>
        <w:tab/>
      </w:r>
      <w:r w:rsidRPr="00C10FD5">
        <w:rPr>
          <w:color w:val="000000" w:themeColor="text1"/>
          <w:sz w:val="28"/>
          <w:szCs w:val="28"/>
          <w:lang w:val="ru-RU"/>
        </w:rPr>
        <w:t>К элементам благоустройства территории относятся следующие элементы:</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пешеходные</w:t>
      </w:r>
      <w:proofErr w:type="spellEnd"/>
      <w:r w:rsidRPr="00C10FD5">
        <w:rPr>
          <w:color w:val="000000" w:themeColor="text1"/>
          <w:sz w:val="28"/>
          <w:szCs w:val="28"/>
        </w:rPr>
        <w:t xml:space="preserve"> </w:t>
      </w:r>
      <w:proofErr w:type="spellStart"/>
      <w:r w:rsidRPr="00C10FD5">
        <w:rPr>
          <w:color w:val="000000" w:themeColor="text1"/>
          <w:sz w:val="28"/>
          <w:szCs w:val="28"/>
        </w:rPr>
        <w:t>коммуникации</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t xml:space="preserve">технические зоны транспортных, инженерных коммуникаций, инженерные коммуникации, </w:t>
      </w:r>
      <w:proofErr w:type="spellStart"/>
      <w:r w:rsidRPr="00C10FD5">
        <w:rPr>
          <w:color w:val="000000" w:themeColor="text1"/>
          <w:sz w:val="28"/>
          <w:szCs w:val="28"/>
          <w:lang w:val="ru-RU"/>
        </w:rPr>
        <w:t>водоохранные</w:t>
      </w:r>
      <w:proofErr w:type="spellEnd"/>
      <w:r w:rsidRPr="00C10FD5">
        <w:rPr>
          <w:color w:val="000000" w:themeColor="text1"/>
          <w:sz w:val="28"/>
          <w:szCs w:val="28"/>
          <w:lang w:val="ru-RU"/>
        </w:rPr>
        <w:t xml:space="preserve"> зоны;</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детские</w:t>
      </w:r>
      <w:proofErr w:type="spellEnd"/>
      <w:r w:rsidRPr="00C10FD5">
        <w:rPr>
          <w:color w:val="000000" w:themeColor="text1"/>
          <w:sz w:val="28"/>
          <w:szCs w:val="28"/>
        </w:rPr>
        <w:t xml:space="preserve"> </w:t>
      </w:r>
      <w:proofErr w:type="spellStart"/>
      <w:r w:rsidRPr="00C10FD5">
        <w:rPr>
          <w:color w:val="000000" w:themeColor="text1"/>
          <w:sz w:val="28"/>
          <w:szCs w:val="28"/>
        </w:rPr>
        <w:t>площадки</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спортивные</w:t>
      </w:r>
      <w:proofErr w:type="spellEnd"/>
      <w:r w:rsidRPr="00C10FD5">
        <w:rPr>
          <w:color w:val="000000" w:themeColor="text1"/>
          <w:sz w:val="28"/>
          <w:szCs w:val="28"/>
        </w:rPr>
        <w:t xml:space="preserve"> </w:t>
      </w:r>
      <w:proofErr w:type="spellStart"/>
      <w:r w:rsidRPr="00C10FD5">
        <w:rPr>
          <w:color w:val="000000" w:themeColor="text1"/>
          <w:sz w:val="28"/>
          <w:szCs w:val="28"/>
        </w:rPr>
        <w:t>площадки</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контейнерные</w:t>
      </w:r>
      <w:proofErr w:type="spellEnd"/>
      <w:r w:rsidRPr="00C10FD5">
        <w:rPr>
          <w:color w:val="000000" w:themeColor="text1"/>
          <w:sz w:val="28"/>
          <w:szCs w:val="28"/>
        </w:rPr>
        <w:t xml:space="preserve"> </w:t>
      </w:r>
      <w:proofErr w:type="spellStart"/>
      <w:r w:rsidRPr="00C10FD5">
        <w:rPr>
          <w:color w:val="000000" w:themeColor="text1"/>
          <w:sz w:val="28"/>
          <w:szCs w:val="28"/>
        </w:rPr>
        <w:t>площадки</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t>площадки для выгула и дрессировки животных;</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t>площадки автостоянок, размещение и хранение транспортных средств на территории муниципальных образований;</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lastRenderedPageBreak/>
        <w:t xml:space="preserve">элементы освещения, в том числе </w:t>
      </w:r>
      <w:r w:rsidRPr="00C10FD5">
        <w:rPr>
          <w:sz w:val="28"/>
          <w:szCs w:val="28"/>
          <w:lang w:val="ru-RU"/>
        </w:rPr>
        <w:t>устройства наружного освещения и подсветки</w:t>
      </w:r>
      <w:r w:rsidRPr="00C10FD5">
        <w:rPr>
          <w:lang w:val="ru-RU"/>
        </w:rPr>
        <w:t>;</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t>средства размещения информации и рекламные конструкции;</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ограждения</w:t>
      </w:r>
      <w:proofErr w:type="spellEnd"/>
      <w:r w:rsidRPr="00C10FD5">
        <w:rPr>
          <w:color w:val="000000" w:themeColor="text1"/>
          <w:sz w:val="28"/>
          <w:szCs w:val="28"/>
        </w:rPr>
        <w:t xml:space="preserve"> (</w:t>
      </w:r>
      <w:proofErr w:type="spellStart"/>
      <w:r w:rsidRPr="00C10FD5">
        <w:rPr>
          <w:color w:val="000000" w:themeColor="text1"/>
          <w:sz w:val="28"/>
          <w:szCs w:val="28"/>
        </w:rPr>
        <w:t>заборы</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элементы</w:t>
      </w:r>
      <w:proofErr w:type="spellEnd"/>
      <w:r w:rsidRPr="00C10FD5">
        <w:rPr>
          <w:color w:val="000000" w:themeColor="text1"/>
          <w:sz w:val="28"/>
          <w:szCs w:val="28"/>
        </w:rPr>
        <w:t xml:space="preserve"> </w:t>
      </w:r>
      <w:proofErr w:type="spellStart"/>
      <w:r w:rsidRPr="00C10FD5">
        <w:rPr>
          <w:color w:val="000000" w:themeColor="text1"/>
          <w:sz w:val="28"/>
          <w:szCs w:val="28"/>
        </w:rPr>
        <w:t>объектов</w:t>
      </w:r>
      <w:proofErr w:type="spellEnd"/>
      <w:r w:rsidRPr="00C10FD5">
        <w:rPr>
          <w:color w:val="000000" w:themeColor="text1"/>
          <w:sz w:val="28"/>
          <w:szCs w:val="28"/>
        </w:rPr>
        <w:t xml:space="preserve"> </w:t>
      </w:r>
      <w:proofErr w:type="spellStart"/>
      <w:r w:rsidRPr="00C10FD5">
        <w:rPr>
          <w:color w:val="000000" w:themeColor="text1"/>
          <w:sz w:val="28"/>
          <w:szCs w:val="28"/>
        </w:rPr>
        <w:t>капитального</w:t>
      </w:r>
      <w:proofErr w:type="spellEnd"/>
      <w:r w:rsidRPr="00C10FD5">
        <w:rPr>
          <w:color w:val="000000" w:themeColor="text1"/>
          <w:sz w:val="28"/>
          <w:szCs w:val="28"/>
        </w:rPr>
        <w:t xml:space="preserve"> </w:t>
      </w:r>
      <w:proofErr w:type="spellStart"/>
      <w:r w:rsidRPr="00C10FD5">
        <w:rPr>
          <w:color w:val="000000" w:themeColor="text1"/>
          <w:sz w:val="28"/>
          <w:szCs w:val="28"/>
        </w:rPr>
        <w:t>строительства</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малые</w:t>
      </w:r>
      <w:proofErr w:type="spellEnd"/>
      <w:r w:rsidRPr="00C10FD5">
        <w:rPr>
          <w:color w:val="000000" w:themeColor="text1"/>
          <w:sz w:val="28"/>
          <w:szCs w:val="28"/>
        </w:rPr>
        <w:t xml:space="preserve"> </w:t>
      </w:r>
      <w:proofErr w:type="spellStart"/>
      <w:r w:rsidRPr="00C10FD5">
        <w:rPr>
          <w:color w:val="000000" w:themeColor="text1"/>
          <w:sz w:val="28"/>
          <w:szCs w:val="28"/>
        </w:rPr>
        <w:t>архитектурные</w:t>
      </w:r>
      <w:proofErr w:type="spellEnd"/>
      <w:r w:rsidRPr="00C10FD5">
        <w:rPr>
          <w:color w:val="000000" w:themeColor="text1"/>
          <w:sz w:val="28"/>
          <w:szCs w:val="28"/>
        </w:rPr>
        <w:t xml:space="preserve"> </w:t>
      </w:r>
      <w:proofErr w:type="spellStart"/>
      <w:r w:rsidRPr="00C10FD5">
        <w:rPr>
          <w:color w:val="000000" w:themeColor="text1"/>
          <w:sz w:val="28"/>
          <w:szCs w:val="28"/>
        </w:rPr>
        <w:t>формы</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элементы</w:t>
      </w:r>
      <w:proofErr w:type="spellEnd"/>
      <w:r w:rsidRPr="00C10FD5">
        <w:rPr>
          <w:color w:val="000000" w:themeColor="text1"/>
          <w:sz w:val="28"/>
          <w:szCs w:val="28"/>
        </w:rPr>
        <w:t xml:space="preserve"> </w:t>
      </w:r>
      <w:proofErr w:type="spellStart"/>
      <w:r w:rsidRPr="00C10FD5">
        <w:rPr>
          <w:color w:val="000000" w:themeColor="text1"/>
          <w:sz w:val="28"/>
          <w:szCs w:val="28"/>
        </w:rPr>
        <w:t>озеленения</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t>уличное коммунально-бытовое и техническое оборудование;</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водные</w:t>
      </w:r>
      <w:proofErr w:type="spellEnd"/>
      <w:r w:rsidRPr="00C10FD5">
        <w:rPr>
          <w:color w:val="000000" w:themeColor="text1"/>
          <w:sz w:val="28"/>
          <w:szCs w:val="28"/>
        </w:rPr>
        <w:t xml:space="preserve"> </w:t>
      </w:r>
      <w:proofErr w:type="spellStart"/>
      <w:r w:rsidRPr="00C10FD5">
        <w:rPr>
          <w:color w:val="000000" w:themeColor="text1"/>
          <w:sz w:val="28"/>
          <w:szCs w:val="28"/>
        </w:rPr>
        <w:t>устройства</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color w:val="000000" w:themeColor="text1"/>
          <w:sz w:val="28"/>
          <w:szCs w:val="28"/>
          <w:lang w:val="ru-RU"/>
        </w:rPr>
        <w:t>элементы инженерной подготовки и защиты территории;</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покрытия</w:t>
      </w:r>
      <w:proofErr w:type="spellEnd"/>
      <w:r w:rsidRPr="00C10FD5">
        <w:rPr>
          <w:color w:val="000000" w:themeColor="text1"/>
          <w:sz w:val="28"/>
          <w:szCs w:val="28"/>
        </w:rPr>
        <w:t>;</w:t>
      </w:r>
    </w:p>
    <w:p w:rsidR="007934A3" w:rsidRPr="00C10FD5" w:rsidRDefault="007934A3" w:rsidP="007934A3">
      <w:pPr>
        <w:pStyle w:val="a5"/>
        <w:numPr>
          <w:ilvl w:val="0"/>
          <w:numId w:val="8"/>
        </w:numPr>
        <w:ind w:left="0" w:firstLine="709"/>
        <w:jc w:val="both"/>
        <w:rPr>
          <w:color w:val="000000" w:themeColor="text1"/>
          <w:sz w:val="28"/>
          <w:szCs w:val="28"/>
        </w:rPr>
      </w:pPr>
      <w:proofErr w:type="spellStart"/>
      <w:r w:rsidRPr="00C10FD5">
        <w:rPr>
          <w:color w:val="000000" w:themeColor="text1"/>
          <w:sz w:val="28"/>
          <w:szCs w:val="28"/>
        </w:rPr>
        <w:t>некапитальные</w:t>
      </w:r>
      <w:proofErr w:type="spellEnd"/>
      <w:r w:rsidRPr="00C10FD5">
        <w:rPr>
          <w:color w:val="000000" w:themeColor="text1"/>
          <w:sz w:val="28"/>
          <w:szCs w:val="28"/>
        </w:rPr>
        <w:t xml:space="preserve"> </w:t>
      </w:r>
      <w:proofErr w:type="spellStart"/>
      <w:r w:rsidRPr="00C10FD5">
        <w:rPr>
          <w:color w:val="000000" w:themeColor="text1"/>
          <w:sz w:val="28"/>
          <w:szCs w:val="28"/>
        </w:rPr>
        <w:t>нестационарные</w:t>
      </w:r>
      <w:proofErr w:type="spellEnd"/>
      <w:r w:rsidRPr="00C10FD5">
        <w:rPr>
          <w:color w:val="000000" w:themeColor="text1"/>
          <w:sz w:val="28"/>
          <w:szCs w:val="28"/>
        </w:rPr>
        <w:t xml:space="preserve"> </w:t>
      </w:r>
      <w:proofErr w:type="spellStart"/>
      <w:r w:rsidRPr="00C10FD5">
        <w:rPr>
          <w:color w:val="000000" w:themeColor="text1"/>
          <w:sz w:val="28"/>
          <w:szCs w:val="28"/>
        </w:rPr>
        <w:t>сооружения</w:t>
      </w:r>
      <w:proofErr w:type="spellEnd"/>
    </w:p>
    <w:p w:rsidR="007934A3" w:rsidRPr="00C10FD5" w:rsidRDefault="007934A3" w:rsidP="007934A3">
      <w:pPr>
        <w:pStyle w:val="a5"/>
        <w:numPr>
          <w:ilvl w:val="0"/>
          <w:numId w:val="8"/>
        </w:numPr>
        <w:ind w:left="0" w:firstLine="709"/>
        <w:jc w:val="both"/>
        <w:rPr>
          <w:color w:val="000000" w:themeColor="text1"/>
          <w:sz w:val="28"/>
          <w:szCs w:val="28"/>
          <w:lang w:val="ru-RU"/>
        </w:rPr>
      </w:pPr>
      <w:proofErr w:type="gramStart"/>
      <w:r w:rsidRPr="00C10FD5">
        <w:rPr>
          <w:sz w:val="28"/>
          <w:szCs w:val="28"/>
          <w:lang w:val="ru-RU"/>
        </w:rPr>
        <w:t>фасады зданий и сооружений, элементы их декора, а также иные внешние элементы зданий и сооружений, кровли, крыльца, ограждения и защитные решетки, навесы, козырьки, окна, входные двери, балконы, наружные лестницы, эркеры, лоджии, карнизы, столярные и металлоизделия, ставни, водосточные трубы, светильники, флагштоки, настенные кондиционеры и другое оборудование, пристроенное к стенам или вмонтированное в них, номерные знаки домов и подъездов;</w:t>
      </w:r>
      <w:proofErr w:type="gramEnd"/>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sz w:val="28"/>
          <w:szCs w:val="28"/>
          <w:lang w:val="ru-RU"/>
        </w:rPr>
        <w:t xml:space="preserve"> </w:t>
      </w:r>
      <w:proofErr w:type="spellStart"/>
      <w:r w:rsidRPr="00C10FD5">
        <w:rPr>
          <w:sz w:val="28"/>
          <w:szCs w:val="28"/>
        </w:rPr>
        <w:t>мемориальные</w:t>
      </w:r>
      <w:proofErr w:type="spellEnd"/>
      <w:r w:rsidRPr="00C10FD5">
        <w:rPr>
          <w:sz w:val="28"/>
          <w:szCs w:val="28"/>
        </w:rPr>
        <w:t xml:space="preserve"> </w:t>
      </w:r>
      <w:proofErr w:type="spellStart"/>
      <w:r w:rsidRPr="00C10FD5">
        <w:rPr>
          <w:sz w:val="28"/>
          <w:szCs w:val="28"/>
        </w:rPr>
        <w:t>комплексы</w:t>
      </w:r>
      <w:proofErr w:type="spellEnd"/>
      <w:r w:rsidRPr="00C10FD5">
        <w:rPr>
          <w:sz w:val="28"/>
          <w:szCs w:val="28"/>
        </w:rPr>
        <w:t xml:space="preserve">, </w:t>
      </w:r>
      <w:proofErr w:type="spellStart"/>
      <w:r w:rsidRPr="00C10FD5">
        <w:rPr>
          <w:sz w:val="28"/>
          <w:szCs w:val="28"/>
        </w:rPr>
        <w:t>памятники</w:t>
      </w:r>
      <w:proofErr w:type="spellEnd"/>
      <w:r w:rsidRPr="00C10FD5">
        <w:rPr>
          <w:sz w:val="28"/>
          <w:szCs w:val="28"/>
          <w:lang w:val="ru-RU"/>
        </w:rPr>
        <w:t>;</w:t>
      </w:r>
    </w:p>
    <w:p w:rsidR="007934A3" w:rsidRPr="00C10FD5" w:rsidRDefault="007934A3" w:rsidP="007934A3">
      <w:pPr>
        <w:pStyle w:val="a5"/>
        <w:numPr>
          <w:ilvl w:val="0"/>
          <w:numId w:val="8"/>
        </w:numPr>
        <w:ind w:left="0" w:firstLine="709"/>
        <w:jc w:val="both"/>
        <w:rPr>
          <w:color w:val="000000" w:themeColor="text1"/>
          <w:sz w:val="28"/>
          <w:szCs w:val="28"/>
          <w:lang w:val="ru-RU"/>
        </w:rPr>
      </w:pPr>
      <w:proofErr w:type="spellStart"/>
      <w:r w:rsidRPr="00C10FD5">
        <w:rPr>
          <w:sz w:val="28"/>
          <w:szCs w:val="28"/>
        </w:rPr>
        <w:t>предметы</w:t>
      </w:r>
      <w:proofErr w:type="spellEnd"/>
      <w:r w:rsidRPr="00C10FD5">
        <w:rPr>
          <w:sz w:val="28"/>
          <w:szCs w:val="28"/>
        </w:rPr>
        <w:t xml:space="preserve"> </w:t>
      </w:r>
      <w:proofErr w:type="spellStart"/>
      <w:r w:rsidRPr="00C10FD5">
        <w:rPr>
          <w:sz w:val="28"/>
          <w:szCs w:val="28"/>
        </w:rPr>
        <w:t>праздничного</w:t>
      </w:r>
      <w:proofErr w:type="spellEnd"/>
      <w:r w:rsidRPr="00C10FD5">
        <w:rPr>
          <w:sz w:val="28"/>
          <w:szCs w:val="28"/>
        </w:rPr>
        <w:t xml:space="preserve"> </w:t>
      </w:r>
      <w:proofErr w:type="spellStart"/>
      <w:r w:rsidRPr="00C10FD5">
        <w:rPr>
          <w:sz w:val="28"/>
          <w:szCs w:val="28"/>
        </w:rPr>
        <w:t>оформления</w:t>
      </w:r>
      <w:proofErr w:type="spellEnd"/>
      <w:r w:rsidRPr="00C10FD5">
        <w:rPr>
          <w:sz w:val="28"/>
          <w:szCs w:val="28"/>
        </w:rPr>
        <w:t>;</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sz w:val="28"/>
          <w:szCs w:val="28"/>
          <w:lang w:val="ru-RU"/>
        </w:rPr>
        <w:t>объекты мелкорозничной торговой сети, летние кафе;</w:t>
      </w:r>
    </w:p>
    <w:p w:rsidR="007934A3" w:rsidRPr="00C10FD5" w:rsidRDefault="007934A3" w:rsidP="007934A3">
      <w:pPr>
        <w:pStyle w:val="a5"/>
        <w:numPr>
          <w:ilvl w:val="0"/>
          <w:numId w:val="8"/>
        </w:numPr>
        <w:ind w:left="0" w:firstLine="709"/>
        <w:jc w:val="both"/>
        <w:rPr>
          <w:color w:val="000000" w:themeColor="text1"/>
          <w:sz w:val="28"/>
          <w:szCs w:val="28"/>
          <w:lang w:val="ru-RU"/>
        </w:rPr>
      </w:pPr>
      <w:proofErr w:type="spellStart"/>
      <w:r w:rsidRPr="00C10FD5">
        <w:rPr>
          <w:sz w:val="28"/>
          <w:szCs w:val="28"/>
        </w:rPr>
        <w:t>ледовые</w:t>
      </w:r>
      <w:proofErr w:type="spellEnd"/>
      <w:r w:rsidRPr="00C10FD5">
        <w:rPr>
          <w:sz w:val="28"/>
          <w:szCs w:val="28"/>
        </w:rPr>
        <w:t xml:space="preserve"> </w:t>
      </w:r>
      <w:proofErr w:type="spellStart"/>
      <w:r w:rsidRPr="00C10FD5">
        <w:rPr>
          <w:sz w:val="28"/>
          <w:szCs w:val="28"/>
        </w:rPr>
        <w:t>переправы</w:t>
      </w:r>
      <w:proofErr w:type="spellEnd"/>
      <w:r w:rsidRPr="00C10FD5">
        <w:rPr>
          <w:sz w:val="28"/>
          <w:szCs w:val="28"/>
        </w:rPr>
        <w:t xml:space="preserve">, </w:t>
      </w:r>
      <w:proofErr w:type="spellStart"/>
      <w:r w:rsidRPr="00C10FD5">
        <w:rPr>
          <w:sz w:val="28"/>
          <w:szCs w:val="28"/>
        </w:rPr>
        <w:t>пожарные</w:t>
      </w:r>
      <w:proofErr w:type="spellEnd"/>
      <w:r w:rsidRPr="00C10FD5">
        <w:rPr>
          <w:sz w:val="28"/>
          <w:szCs w:val="28"/>
        </w:rPr>
        <w:t xml:space="preserve"> </w:t>
      </w:r>
      <w:proofErr w:type="spellStart"/>
      <w:r w:rsidRPr="00C10FD5">
        <w:rPr>
          <w:sz w:val="28"/>
          <w:szCs w:val="28"/>
        </w:rPr>
        <w:t>водоемы</w:t>
      </w:r>
      <w:proofErr w:type="spellEnd"/>
      <w:r w:rsidRPr="00C10FD5">
        <w:rPr>
          <w:sz w:val="28"/>
          <w:szCs w:val="28"/>
        </w:rPr>
        <w:t>;</w:t>
      </w:r>
    </w:p>
    <w:p w:rsidR="007934A3" w:rsidRPr="00C10FD5" w:rsidRDefault="007934A3" w:rsidP="007934A3">
      <w:pPr>
        <w:pStyle w:val="a5"/>
        <w:numPr>
          <w:ilvl w:val="0"/>
          <w:numId w:val="8"/>
        </w:numPr>
        <w:ind w:left="0" w:firstLine="709"/>
        <w:jc w:val="both"/>
        <w:rPr>
          <w:color w:val="000000" w:themeColor="text1"/>
          <w:sz w:val="28"/>
          <w:szCs w:val="28"/>
          <w:lang w:val="ru-RU"/>
        </w:rPr>
      </w:pPr>
      <w:proofErr w:type="gramStart"/>
      <w:r w:rsidRPr="00C10FD5">
        <w:rPr>
          <w:sz w:val="28"/>
          <w:szCs w:val="28"/>
          <w:lang w:val="ru-RU"/>
        </w:rPr>
        <w:t>проезжая часть улиц, дороги, обособленные пешеходные территории, площади, внутриквартальные территории, остановки пассажирского транспорта, парки, скверы, пляжи, хозяйственные площадки, территории вокруг предприятий, подъезды и территории, прилегающие к строительным площадкам, территории кладбищ и подъезды к ним, пустыри и иные поверхности земельных участков в общественно – деловых, жилых и рекреационных зонах;</w:t>
      </w:r>
      <w:proofErr w:type="gramEnd"/>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sz w:val="28"/>
          <w:szCs w:val="28"/>
          <w:lang w:val="ru-RU"/>
        </w:rPr>
        <w:t xml:space="preserve">строения, сооружения, в том числе сараи и гаражи всех </w:t>
      </w:r>
      <w:proofErr w:type="gramStart"/>
      <w:r w:rsidRPr="00C10FD5">
        <w:rPr>
          <w:sz w:val="28"/>
          <w:szCs w:val="28"/>
          <w:lang w:val="ru-RU"/>
        </w:rPr>
        <w:t>типов</w:t>
      </w:r>
      <w:proofErr w:type="gramEnd"/>
      <w:r w:rsidRPr="00C10FD5">
        <w:rPr>
          <w:sz w:val="28"/>
          <w:szCs w:val="28"/>
          <w:lang w:val="ru-RU"/>
        </w:rPr>
        <w:t xml:space="preserve"> и рекламные конструкции;</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sz w:val="28"/>
          <w:szCs w:val="28"/>
          <w:lang w:val="ru-RU"/>
        </w:rPr>
        <w:t>места и сооружения, предназначенные для санитарного содержания территории, в том числе оборудование и сооружения для сбора и вывоза отходов производства и потребления;</w:t>
      </w:r>
    </w:p>
    <w:p w:rsidR="007934A3" w:rsidRPr="00C10FD5" w:rsidRDefault="007934A3" w:rsidP="007934A3">
      <w:pPr>
        <w:pStyle w:val="a5"/>
        <w:numPr>
          <w:ilvl w:val="0"/>
          <w:numId w:val="8"/>
        </w:numPr>
        <w:ind w:left="0" w:firstLine="709"/>
        <w:jc w:val="both"/>
        <w:rPr>
          <w:color w:val="000000" w:themeColor="text1"/>
          <w:sz w:val="28"/>
          <w:szCs w:val="28"/>
          <w:lang w:val="ru-RU"/>
        </w:rPr>
      </w:pPr>
      <w:r w:rsidRPr="00C10FD5">
        <w:rPr>
          <w:sz w:val="28"/>
          <w:szCs w:val="28"/>
          <w:lang w:val="ru-RU"/>
        </w:rPr>
        <w:t xml:space="preserve"> территории производственных объектов, зон инженерной инфраструктуры и зон специального назначения, включая свалки, а также прилегающие санитарно – защитные зоны.</w:t>
      </w:r>
    </w:p>
    <w:p w:rsidR="007934A3" w:rsidRPr="00C10FD5" w:rsidRDefault="007934A3" w:rsidP="007934A3">
      <w:pPr>
        <w:jc w:val="both"/>
        <w:rPr>
          <w:color w:val="000000" w:themeColor="text1"/>
          <w:sz w:val="28"/>
          <w:szCs w:val="28"/>
          <w:lang w:val="ru-RU"/>
        </w:rPr>
      </w:pPr>
    </w:p>
    <w:p w:rsidR="007934A3" w:rsidRPr="00C10FD5" w:rsidRDefault="007934A3" w:rsidP="007934A3">
      <w:pPr>
        <w:shd w:val="clear" w:color="auto" w:fill="FFFFFF"/>
        <w:jc w:val="both"/>
        <w:rPr>
          <w:b/>
          <w:color w:val="000000" w:themeColor="text1"/>
          <w:sz w:val="28"/>
          <w:szCs w:val="28"/>
          <w:lang w:val="ru-RU"/>
        </w:rPr>
      </w:pPr>
      <w:r w:rsidRPr="00C10FD5">
        <w:rPr>
          <w:b/>
          <w:color w:val="000000" w:themeColor="text1"/>
          <w:sz w:val="28"/>
          <w:szCs w:val="28"/>
          <w:lang w:val="ru-RU"/>
        </w:rPr>
        <w:tab/>
      </w:r>
      <w:r w:rsidRPr="00C10FD5">
        <w:rPr>
          <w:b/>
          <w:color w:val="000000" w:themeColor="text1"/>
          <w:sz w:val="28"/>
          <w:szCs w:val="28"/>
          <w:lang w:val="ru-RU"/>
        </w:rPr>
        <w:tab/>
      </w:r>
      <w:r w:rsidRPr="00C10FD5">
        <w:rPr>
          <w:b/>
          <w:color w:val="000000" w:themeColor="text1"/>
          <w:sz w:val="28"/>
          <w:szCs w:val="28"/>
          <w:lang w:val="ru-RU"/>
        </w:rPr>
        <w:tab/>
      </w:r>
      <w:r w:rsidRPr="00C10FD5">
        <w:rPr>
          <w:b/>
          <w:color w:val="000000" w:themeColor="text1"/>
          <w:sz w:val="28"/>
          <w:szCs w:val="28"/>
          <w:lang w:val="ru-RU"/>
        </w:rPr>
        <w:tab/>
        <w:t>4.1. Требования к покрытиям</w:t>
      </w:r>
    </w:p>
    <w:p w:rsidR="007934A3" w:rsidRPr="00C10FD5" w:rsidRDefault="007934A3" w:rsidP="007934A3">
      <w:pPr>
        <w:shd w:val="clear" w:color="auto" w:fill="FFFFFF"/>
        <w:jc w:val="both"/>
        <w:rPr>
          <w:b/>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bookmarkStart w:id="5" w:name="sub_1021"/>
      <w:r w:rsidRPr="00C10FD5">
        <w:rPr>
          <w:color w:val="000000" w:themeColor="text1"/>
          <w:sz w:val="28"/>
          <w:szCs w:val="28"/>
          <w:lang w:val="ru-RU"/>
        </w:rPr>
        <w:tab/>
        <w:t>4.1.1. В целях благоустройства территории МО «</w:t>
      </w:r>
      <w:proofErr w:type="spellStart"/>
      <w:r w:rsidR="003D7217">
        <w:rPr>
          <w:color w:val="000000" w:themeColor="text1"/>
          <w:sz w:val="28"/>
          <w:szCs w:val="28"/>
          <w:lang w:val="ru-RU"/>
        </w:rPr>
        <w:t>Верхопаденьгское</w:t>
      </w:r>
      <w:proofErr w:type="spellEnd"/>
      <w:r w:rsidRPr="00C10FD5">
        <w:rPr>
          <w:color w:val="000000" w:themeColor="text1"/>
          <w:sz w:val="28"/>
          <w:szCs w:val="28"/>
          <w:lang w:val="ru-RU"/>
        </w:rPr>
        <w:t>», обеспечения безопасного и комфортного проживания граждан, формирования архитектурно-художественного облика среды на территории МО «</w:t>
      </w:r>
      <w:proofErr w:type="spellStart"/>
      <w:r w:rsidR="00B31DC9">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bookmarkStart w:id="6" w:name="sub_1022"/>
      <w:bookmarkEnd w:id="5"/>
      <w:r w:rsidRPr="00C10FD5">
        <w:rPr>
          <w:color w:val="000000" w:themeColor="text1"/>
          <w:sz w:val="28"/>
          <w:szCs w:val="28"/>
          <w:lang w:val="ru-RU"/>
        </w:rPr>
        <w:t>необходимо применять следующие виды покрытий:</w:t>
      </w:r>
      <w:bookmarkEnd w:id="6"/>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lastRenderedPageBreak/>
        <w:tab/>
        <w:t xml:space="preserve">- твердые (капитальные) - монолитные или сборные, выполняемые из асфальтобетона, </w:t>
      </w:r>
      <w:proofErr w:type="spellStart"/>
      <w:r w:rsidRPr="00C10FD5">
        <w:rPr>
          <w:color w:val="000000" w:themeColor="text1"/>
          <w:sz w:val="28"/>
          <w:szCs w:val="28"/>
          <w:lang w:val="ru-RU"/>
        </w:rPr>
        <w:t>цементобетона</w:t>
      </w:r>
      <w:proofErr w:type="spellEnd"/>
      <w:r w:rsidRPr="00C10FD5">
        <w:rPr>
          <w:color w:val="000000" w:themeColor="text1"/>
          <w:sz w:val="28"/>
          <w:szCs w:val="28"/>
          <w:lang w:val="ru-RU"/>
        </w:rPr>
        <w:t>, природного камня;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мягкие (некапитальные) - выполняемые из природных или искусственных материалов;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газонные - выполняемые по специальным технологиям подготовки и посадки травяного покрова;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комбинированные - представляющие сочетания покрытий, указанных выше (например, плитка, утопленная в газон).</w:t>
      </w:r>
    </w:p>
    <w:p w:rsidR="007934A3" w:rsidRPr="00C10FD5" w:rsidRDefault="007934A3" w:rsidP="007934A3">
      <w:pPr>
        <w:shd w:val="clear" w:color="auto" w:fill="FFFFFF"/>
        <w:jc w:val="both"/>
        <w:rPr>
          <w:color w:val="000000" w:themeColor="text1"/>
          <w:sz w:val="28"/>
          <w:szCs w:val="28"/>
          <w:lang w:val="ru-RU"/>
        </w:rPr>
      </w:pPr>
      <w:bookmarkStart w:id="7" w:name="sub_1023"/>
      <w:r w:rsidRPr="00C10FD5">
        <w:rPr>
          <w:color w:val="000000" w:themeColor="text1"/>
          <w:sz w:val="28"/>
          <w:szCs w:val="28"/>
          <w:lang w:val="ru-RU"/>
        </w:rPr>
        <w:tab/>
        <w:t xml:space="preserve">4.1.2. Применяемый вид покрытия должен быть прочным, </w:t>
      </w:r>
      <w:proofErr w:type="spellStart"/>
      <w:r w:rsidRPr="00C10FD5">
        <w:rPr>
          <w:color w:val="000000" w:themeColor="text1"/>
          <w:sz w:val="28"/>
          <w:szCs w:val="28"/>
          <w:lang w:val="ru-RU"/>
        </w:rPr>
        <w:t>ремонтопригодным</w:t>
      </w:r>
      <w:proofErr w:type="spellEnd"/>
      <w:r w:rsidRPr="00C10FD5">
        <w:rPr>
          <w:color w:val="000000" w:themeColor="text1"/>
          <w:sz w:val="28"/>
          <w:szCs w:val="28"/>
          <w:lang w:val="ru-RU"/>
        </w:rPr>
        <w:t>, не допускающим скольжения.</w:t>
      </w:r>
      <w:bookmarkEnd w:id="7"/>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Выбор видов покрытия следует применять в соответствии с их целевым назначением:</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мягких - с учетом их специфических свой</w:t>
      </w:r>
      <w:proofErr w:type="gramStart"/>
      <w:r w:rsidRPr="00C10FD5">
        <w:rPr>
          <w:color w:val="000000" w:themeColor="text1"/>
          <w:sz w:val="28"/>
          <w:szCs w:val="28"/>
          <w:lang w:val="ru-RU"/>
        </w:rPr>
        <w:t>ств пр</w:t>
      </w:r>
      <w:proofErr w:type="gramEnd"/>
      <w:r w:rsidRPr="00C10FD5">
        <w:rPr>
          <w:color w:val="000000" w:themeColor="text1"/>
          <w:sz w:val="28"/>
          <w:szCs w:val="28"/>
          <w:lang w:val="ru-RU"/>
        </w:rPr>
        <w:t>и благоустройстве отдельных видов территорий (детских, спортивных площадок, площадок для выгула собак, прогулочных дорожек и т.п. объектов);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 газонных и комбинированных как наиболее </w:t>
      </w:r>
      <w:proofErr w:type="spellStart"/>
      <w:r w:rsidRPr="00C10FD5">
        <w:rPr>
          <w:color w:val="000000" w:themeColor="text1"/>
          <w:sz w:val="28"/>
          <w:szCs w:val="28"/>
          <w:lang w:val="ru-RU"/>
        </w:rPr>
        <w:t>экологичных</w:t>
      </w:r>
      <w:proofErr w:type="spellEnd"/>
      <w:r w:rsidRPr="00C10FD5">
        <w:rPr>
          <w:color w:val="000000" w:themeColor="text1"/>
          <w:sz w:val="28"/>
          <w:szCs w:val="28"/>
          <w:lang w:val="ru-RU"/>
        </w:rPr>
        <w:t>.</w:t>
      </w:r>
    </w:p>
    <w:p w:rsidR="007934A3" w:rsidRPr="00C10FD5" w:rsidRDefault="007934A3" w:rsidP="007934A3">
      <w:pPr>
        <w:shd w:val="clear" w:color="auto" w:fill="FFFFFF"/>
        <w:jc w:val="both"/>
        <w:rPr>
          <w:color w:val="000000" w:themeColor="text1"/>
          <w:sz w:val="28"/>
          <w:szCs w:val="28"/>
          <w:lang w:val="ru-RU"/>
        </w:rPr>
      </w:pPr>
      <w:bookmarkStart w:id="8" w:name="sub_1024"/>
      <w:r w:rsidRPr="00C10FD5">
        <w:rPr>
          <w:color w:val="000000" w:themeColor="text1"/>
          <w:sz w:val="28"/>
          <w:szCs w:val="28"/>
          <w:lang w:val="ru-RU"/>
        </w:rPr>
        <w:tab/>
        <w:t>4.1.3. Твердые виды покрытия должны быть с шероховатой поверхностью. Не допускается применение в качестве покрытия на ступенях лестниц, площадках, крылец входов в здания кафельной, метлахской плитки, гладких или отполированных плит из искусственного и естественного камня.</w:t>
      </w:r>
      <w:bookmarkEnd w:id="8"/>
    </w:p>
    <w:p w:rsidR="007934A3" w:rsidRPr="00C10FD5" w:rsidRDefault="007934A3" w:rsidP="007934A3">
      <w:pPr>
        <w:shd w:val="clear" w:color="auto" w:fill="FFFFFF"/>
        <w:jc w:val="both"/>
        <w:rPr>
          <w:color w:val="000000" w:themeColor="text1"/>
          <w:sz w:val="28"/>
          <w:szCs w:val="28"/>
          <w:lang w:val="ru-RU"/>
        </w:rPr>
      </w:pPr>
      <w:bookmarkStart w:id="9" w:name="sub_1025"/>
      <w:r w:rsidRPr="00C10FD5">
        <w:rPr>
          <w:color w:val="000000" w:themeColor="text1"/>
          <w:sz w:val="28"/>
          <w:szCs w:val="28"/>
          <w:lang w:val="ru-RU"/>
        </w:rPr>
        <w:tab/>
        <w:t>4.1.4. Уклон поверхности твердых видов покрытия, обеспечивающий отвод поверхностных вод, на водоразделах при наличии системы дождевой канализации необходимо предусматривать не менее 9 промилле; при отсутствии системы дождевой канализации - не менее 5 промилле. Максимальные уклоны необходимо определять в зависимости от условий движения транспорта и пешеходов.</w:t>
      </w:r>
      <w:bookmarkEnd w:id="9"/>
    </w:p>
    <w:p w:rsidR="007934A3" w:rsidRPr="00C10FD5" w:rsidRDefault="007934A3" w:rsidP="007934A3">
      <w:pPr>
        <w:shd w:val="clear" w:color="auto" w:fill="FFFFFF"/>
        <w:jc w:val="both"/>
        <w:rPr>
          <w:color w:val="000000" w:themeColor="text1"/>
          <w:sz w:val="28"/>
          <w:szCs w:val="28"/>
          <w:lang w:val="ru-RU"/>
        </w:rPr>
      </w:pPr>
      <w:bookmarkStart w:id="10" w:name="sub_1027"/>
      <w:r w:rsidRPr="00C10FD5">
        <w:rPr>
          <w:color w:val="000000" w:themeColor="text1"/>
          <w:sz w:val="28"/>
          <w:szCs w:val="28"/>
          <w:lang w:val="ru-RU"/>
        </w:rPr>
        <w:tab/>
        <w:t>4.1.5. Цветовое решение применяемого вида покрытия следует выполнять с учетом существующего состояния окружающей среды.</w:t>
      </w:r>
      <w:bookmarkEnd w:id="10"/>
    </w:p>
    <w:p w:rsidR="007934A3" w:rsidRPr="00C10FD5" w:rsidRDefault="007934A3" w:rsidP="007934A3">
      <w:pPr>
        <w:shd w:val="clear" w:color="auto" w:fill="FFFFFF"/>
        <w:jc w:val="center"/>
        <w:rPr>
          <w:b/>
          <w:bCs/>
          <w:color w:val="000000" w:themeColor="text1"/>
          <w:sz w:val="28"/>
          <w:szCs w:val="28"/>
          <w:lang w:val="ru-RU"/>
        </w:rPr>
      </w:pPr>
      <w:bookmarkStart w:id="11" w:name="sub_1300"/>
    </w:p>
    <w:p w:rsidR="007934A3" w:rsidRPr="00C10FD5"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4.2. Требования к ограждениям</w:t>
      </w:r>
      <w:bookmarkEnd w:id="11"/>
    </w:p>
    <w:p w:rsidR="007934A3" w:rsidRPr="00C10FD5" w:rsidRDefault="007934A3" w:rsidP="007934A3">
      <w:pPr>
        <w:shd w:val="clear" w:color="auto" w:fill="FFFFFF"/>
        <w:jc w:val="center"/>
        <w:rPr>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bookmarkStart w:id="12" w:name="sub_1031"/>
      <w:r w:rsidRPr="00C10FD5">
        <w:rPr>
          <w:color w:val="000000" w:themeColor="text1"/>
          <w:sz w:val="28"/>
          <w:szCs w:val="28"/>
          <w:lang w:val="ru-RU"/>
        </w:rPr>
        <w:tab/>
        <w:t>4.2.1. В целях благоустройства на территории МО «</w:t>
      </w:r>
      <w:proofErr w:type="spellStart"/>
      <w:r w:rsidR="00B31DC9">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применяются различные виды ограждений.</w:t>
      </w:r>
      <w:bookmarkEnd w:id="12"/>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r>
      <w:proofErr w:type="gramStart"/>
      <w:r w:rsidRPr="00C10FD5">
        <w:rPr>
          <w:color w:val="000000" w:themeColor="text1"/>
          <w:sz w:val="28"/>
          <w:szCs w:val="28"/>
          <w:lang w:val="ru-RU"/>
        </w:rPr>
        <w:t>Ограждения различаются по назначению (декоративные, защитные, защитно-декоративные), высоте (низкие: 0,3-1,0</w:t>
      </w:r>
      <w:r w:rsidRPr="00C10FD5">
        <w:rPr>
          <w:color w:val="000000" w:themeColor="text1"/>
          <w:sz w:val="28"/>
          <w:szCs w:val="28"/>
        </w:rPr>
        <w:t> </w:t>
      </w:r>
      <w:r w:rsidRPr="00C10FD5">
        <w:rPr>
          <w:color w:val="000000" w:themeColor="text1"/>
          <w:sz w:val="28"/>
          <w:szCs w:val="28"/>
          <w:lang w:val="ru-RU"/>
        </w:rPr>
        <w:t>м, средние: 1,1-1,7</w:t>
      </w:r>
      <w:r w:rsidRPr="00C10FD5">
        <w:rPr>
          <w:color w:val="000000" w:themeColor="text1"/>
          <w:sz w:val="28"/>
          <w:szCs w:val="28"/>
        </w:rPr>
        <w:t> </w:t>
      </w:r>
      <w:r w:rsidRPr="00C10FD5">
        <w:rPr>
          <w:color w:val="000000" w:themeColor="text1"/>
          <w:sz w:val="28"/>
          <w:szCs w:val="28"/>
          <w:lang w:val="ru-RU"/>
        </w:rPr>
        <w:t>м, высокие: 1,9-3,0</w:t>
      </w:r>
      <w:r w:rsidRPr="00C10FD5">
        <w:rPr>
          <w:color w:val="000000" w:themeColor="text1"/>
          <w:sz w:val="28"/>
          <w:szCs w:val="28"/>
        </w:rPr>
        <w:t> </w:t>
      </w:r>
      <w:r w:rsidRPr="00C10FD5">
        <w:rPr>
          <w:color w:val="000000" w:themeColor="text1"/>
          <w:sz w:val="28"/>
          <w:szCs w:val="28"/>
          <w:lang w:val="ru-RU"/>
        </w:rPr>
        <w:t>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7934A3" w:rsidRPr="00C10FD5" w:rsidRDefault="007934A3" w:rsidP="007934A3">
      <w:pPr>
        <w:shd w:val="clear" w:color="auto" w:fill="FFFFFF"/>
        <w:jc w:val="both"/>
        <w:rPr>
          <w:color w:val="000000" w:themeColor="text1"/>
          <w:sz w:val="28"/>
          <w:szCs w:val="28"/>
          <w:lang w:val="ru-RU"/>
        </w:rPr>
      </w:pPr>
      <w:bookmarkStart w:id="13" w:name="sub_1032"/>
      <w:r w:rsidRPr="00C10FD5">
        <w:rPr>
          <w:color w:val="000000" w:themeColor="text1"/>
          <w:sz w:val="28"/>
          <w:szCs w:val="28"/>
          <w:lang w:val="ru-RU"/>
        </w:rPr>
        <w:tab/>
        <w:t>4.2.2. Проектирование ограждений производится в зависимости от их местоположения и назначения согласно</w:t>
      </w:r>
      <w:r w:rsidRPr="00C10FD5">
        <w:rPr>
          <w:color w:val="000000" w:themeColor="text1"/>
          <w:sz w:val="28"/>
          <w:szCs w:val="28"/>
        </w:rPr>
        <w:t> </w:t>
      </w:r>
      <w:bookmarkEnd w:id="13"/>
      <w:r w:rsidR="00C61DB3" w:rsidRPr="00C10FD5">
        <w:rPr>
          <w:color w:val="000000" w:themeColor="text1"/>
          <w:sz w:val="28"/>
          <w:szCs w:val="28"/>
        </w:rPr>
        <w:fldChar w:fldCharType="begin"/>
      </w:r>
      <w:r w:rsidRPr="00C10FD5">
        <w:rPr>
          <w:color w:val="000000" w:themeColor="text1"/>
          <w:sz w:val="28"/>
          <w:szCs w:val="28"/>
          <w:lang w:val="ru-RU"/>
        </w:rPr>
        <w:instrText xml:space="preserve"> </w:instrText>
      </w:r>
      <w:r w:rsidRPr="00C10FD5">
        <w:rPr>
          <w:color w:val="000000" w:themeColor="text1"/>
          <w:sz w:val="28"/>
          <w:szCs w:val="28"/>
        </w:rPr>
        <w:instrText>HYPERLINK</w:instrText>
      </w:r>
      <w:r w:rsidRPr="00C10FD5">
        <w:rPr>
          <w:color w:val="000000" w:themeColor="text1"/>
          <w:sz w:val="28"/>
          <w:szCs w:val="28"/>
          <w:lang w:val="ru-RU"/>
        </w:rPr>
        <w:instrText xml:space="preserve"> "</w:instrText>
      </w:r>
      <w:r w:rsidRPr="00C10FD5">
        <w:rPr>
          <w:color w:val="000000" w:themeColor="text1"/>
          <w:sz w:val="28"/>
          <w:szCs w:val="28"/>
        </w:rPr>
        <w:instrText>https</w:instrText>
      </w:r>
      <w:r w:rsidRPr="00C10FD5">
        <w:rPr>
          <w:color w:val="000000" w:themeColor="text1"/>
          <w:sz w:val="28"/>
          <w:szCs w:val="28"/>
          <w:lang w:val="ru-RU"/>
        </w:rPr>
        <w:instrText>://</w:instrText>
      </w:r>
      <w:r w:rsidRPr="00C10FD5">
        <w:rPr>
          <w:color w:val="000000" w:themeColor="text1"/>
          <w:sz w:val="28"/>
          <w:szCs w:val="28"/>
        </w:rPr>
        <w:instrText>clck</w:instrText>
      </w:r>
      <w:r w:rsidRPr="00C10FD5">
        <w:rPr>
          <w:color w:val="000000" w:themeColor="text1"/>
          <w:sz w:val="28"/>
          <w:szCs w:val="28"/>
          <w:lang w:val="ru-RU"/>
        </w:rPr>
        <w:instrText>.</w:instrText>
      </w:r>
      <w:r w:rsidRPr="00C10FD5">
        <w:rPr>
          <w:color w:val="000000" w:themeColor="text1"/>
          <w:sz w:val="28"/>
          <w:szCs w:val="28"/>
        </w:rPr>
        <w:instrText>yandex</w:instrText>
      </w:r>
      <w:r w:rsidRPr="00C10FD5">
        <w:rPr>
          <w:color w:val="000000" w:themeColor="text1"/>
          <w:sz w:val="28"/>
          <w:szCs w:val="28"/>
          <w:lang w:val="ru-RU"/>
        </w:rPr>
        <w:instrText>.</w:instrText>
      </w:r>
      <w:r w:rsidRPr="00C10FD5">
        <w:rPr>
          <w:color w:val="000000" w:themeColor="text1"/>
          <w:sz w:val="28"/>
          <w:szCs w:val="28"/>
        </w:rPr>
        <w:instrText>ru</w:instrText>
      </w:r>
      <w:r w:rsidRPr="00C10FD5">
        <w:rPr>
          <w:color w:val="000000" w:themeColor="text1"/>
          <w:sz w:val="28"/>
          <w:szCs w:val="28"/>
          <w:lang w:val="ru-RU"/>
        </w:rPr>
        <w:instrText>/</w:instrText>
      </w:r>
      <w:r w:rsidRPr="00C10FD5">
        <w:rPr>
          <w:color w:val="000000" w:themeColor="text1"/>
          <w:sz w:val="28"/>
          <w:szCs w:val="28"/>
        </w:rPr>
        <w:instrText>redir</w:instrText>
      </w:r>
      <w:r w:rsidRPr="00C10FD5">
        <w:rPr>
          <w:color w:val="000000" w:themeColor="text1"/>
          <w:sz w:val="28"/>
          <w:szCs w:val="28"/>
          <w:lang w:val="ru-RU"/>
        </w:rPr>
        <w:instrText>/</w:instrText>
      </w:r>
      <w:r w:rsidRPr="00C10FD5">
        <w:rPr>
          <w:color w:val="000000" w:themeColor="text1"/>
          <w:sz w:val="28"/>
          <w:szCs w:val="28"/>
        </w:rPr>
        <w:instrText>nWO</w:instrText>
      </w:r>
      <w:r w:rsidRPr="00C10FD5">
        <w:rPr>
          <w:color w:val="000000" w:themeColor="text1"/>
          <w:sz w:val="28"/>
          <w:szCs w:val="28"/>
          <w:lang w:val="ru-RU"/>
        </w:rPr>
        <w:instrText>_</w:instrText>
      </w:r>
      <w:r w:rsidRPr="00C10FD5">
        <w:rPr>
          <w:color w:val="000000" w:themeColor="text1"/>
          <w:sz w:val="28"/>
          <w:szCs w:val="28"/>
        </w:rPr>
        <w:instrText>r</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33</w:instrText>
      </w:r>
      <w:r w:rsidRPr="00C10FD5">
        <w:rPr>
          <w:color w:val="000000" w:themeColor="text1"/>
          <w:sz w:val="28"/>
          <w:szCs w:val="28"/>
        </w:rPr>
        <w:instrText>ck</w:instrText>
      </w:r>
      <w:r w:rsidRPr="00C10FD5">
        <w:rPr>
          <w:color w:val="000000" w:themeColor="text1"/>
          <w:sz w:val="28"/>
          <w:szCs w:val="28"/>
          <w:lang w:val="ru-RU"/>
        </w:rPr>
        <w:instrText>?</w:instrText>
      </w:r>
      <w:r w:rsidRPr="00C10FD5">
        <w:rPr>
          <w:color w:val="000000" w:themeColor="text1"/>
          <w:sz w:val="28"/>
          <w:szCs w:val="28"/>
        </w:rPr>
        <w:instrText>data</w:instrText>
      </w:r>
      <w:r w:rsidRPr="00C10FD5">
        <w:rPr>
          <w:color w:val="000000" w:themeColor="text1"/>
          <w:sz w:val="28"/>
          <w:szCs w:val="28"/>
          <w:lang w:val="ru-RU"/>
        </w:rPr>
        <w:instrText>=</w:instrText>
      </w:r>
      <w:r w:rsidRPr="00C10FD5">
        <w:rPr>
          <w:color w:val="000000" w:themeColor="text1"/>
          <w:sz w:val="28"/>
          <w:szCs w:val="28"/>
        </w:rPr>
        <w:instrText>NnBZTWRhdFZKOHQxUjhzSWFYVGhXU</w:instrText>
      </w:r>
      <w:r w:rsidRPr="00C10FD5">
        <w:rPr>
          <w:color w:val="000000" w:themeColor="text1"/>
          <w:sz w:val="28"/>
          <w:szCs w:val="28"/>
          <w:lang w:val="ru-RU"/>
        </w:rPr>
        <w:instrText>2</w:instrText>
      </w:r>
      <w:r w:rsidRPr="00C10FD5">
        <w:rPr>
          <w:color w:val="000000" w:themeColor="text1"/>
          <w:sz w:val="28"/>
          <w:szCs w:val="28"/>
        </w:rPr>
        <w:instrText>tZRUhwQ</w:instrText>
      </w:r>
      <w:r w:rsidRPr="00C10FD5">
        <w:rPr>
          <w:color w:val="000000" w:themeColor="text1"/>
          <w:sz w:val="28"/>
          <w:szCs w:val="28"/>
          <w:lang w:val="ru-RU"/>
        </w:rPr>
        <w:instrText>0</w:instrText>
      </w:r>
      <w:r w:rsidRPr="00C10FD5">
        <w:rPr>
          <w:color w:val="000000" w:themeColor="text1"/>
          <w:sz w:val="28"/>
          <w:szCs w:val="28"/>
        </w:rPr>
        <w:instrText>lDV</w:instrText>
      </w:r>
      <w:r w:rsidRPr="00C10FD5">
        <w:rPr>
          <w:color w:val="000000" w:themeColor="text1"/>
          <w:sz w:val="28"/>
          <w:szCs w:val="28"/>
          <w:lang w:val="ru-RU"/>
        </w:rPr>
        <w:instrText>2</w:instrText>
      </w:r>
      <w:r w:rsidRPr="00C10FD5">
        <w:rPr>
          <w:color w:val="000000" w:themeColor="text1"/>
          <w:sz w:val="28"/>
          <w:szCs w:val="28"/>
        </w:rPr>
        <w:instrText>szSTRkd</w:instrText>
      </w:r>
      <w:r w:rsidRPr="00C10FD5">
        <w:rPr>
          <w:color w:val="000000" w:themeColor="text1"/>
          <w:sz w:val="28"/>
          <w:szCs w:val="28"/>
          <w:lang w:val="ru-RU"/>
        </w:rPr>
        <w:instrText>2</w:instrText>
      </w:r>
      <w:r w:rsidRPr="00C10FD5">
        <w:rPr>
          <w:color w:val="000000" w:themeColor="text1"/>
          <w:sz w:val="28"/>
          <w:szCs w:val="28"/>
        </w:rPr>
        <w:instrText>l</w:instrText>
      </w:r>
      <w:r w:rsidRPr="00C10FD5">
        <w:rPr>
          <w:color w:val="000000" w:themeColor="text1"/>
          <w:sz w:val="28"/>
          <w:szCs w:val="28"/>
          <w:lang w:val="ru-RU"/>
        </w:rPr>
        <w:instrText>2</w:instrText>
      </w:r>
      <w:r w:rsidRPr="00C10FD5">
        <w:rPr>
          <w:color w:val="000000" w:themeColor="text1"/>
          <w:sz w:val="28"/>
          <w:szCs w:val="28"/>
        </w:rPr>
        <w:instrText>WlhpQll</w:instrText>
      </w:r>
      <w:r w:rsidRPr="00C10FD5">
        <w:rPr>
          <w:color w:val="000000" w:themeColor="text1"/>
          <w:sz w:val="28"/>
          <w:szCs w:val="28"/>
          <w:lang w:val="ru-RU"/>
        </w:rPr>
        <w:instrText>2</w:instrText>
      </w:r>
      <w:r w:rsidRPr="00C10FD5">
        <w:rPr>
          <w:color w:val="000000" w:themeColor="text1"/>
          <w:sz w:val="28"/>
          <w:szCs w:val="28"/>
        </w:rPr>
        <w:instrText>endqcVRSVnVIRDhxY</w:instrText>
      </w:r>
      <w:r w:rsidRPr="00C10FD5">
        <w:rPr>
          <w:color w:val="000000" w:themeColor="text1"/>
          <w:sz w:val="28"/>
          <w:szCs w:val="28"/>
          <w:lang w:val="ru-RU"/>
        </w:rPr>
        <w:instrText>3</w:instrText>
      </w:r>
      <w:r w:rsidRPr="00C10FD5">
        <w:rPr>
          <w:color w:val="000000" w:themeColor="text1"/>
          <w:sz w:val="28"/>
          <w:szCs w:val="28"/>
        </w:rPr>
        <w:instrText>dzV</w:instrText>
      </w:r>
      <w:r w:rsidRPr="00C10FD5">
        <w:rPr>
          <w:color w:val="000000" w:themeColor="text1"/>
          <w:sz w:val="28"/>
          <w:szCs w:val="28"/>
          <w:lang w:val="ru-RU"/>
        </w:rPr>
        <w:instrText>0</w:instrText>
      </w:r>
      <w:r w:rsidRPr="00C10FD5">
        <w:rPr>
          <w:color w:val="000000" w:themeColor="text1"/>
          <w:sz w:val="28"/>
          <w:szCs w:val="28"/>
        </w:rPr>
        <w:instrText>YtQVB</w:instrText>
      </w:r>
      <w:r w:rsidRPr="00C10FD5">
        <w:rPr>
          <w:color w:val="000000" w:themeColor="text1"/>
          <w:sz w:val="28"/>
          <w:szCs w:val="28"/>
          <w:lang w:val="ru-RU"/>
        </w:rPr>
        <w:instrText>2</w:instrText>
      </w:r>
      <w:r w:rsidRPr="00C10FD5">
        <w:rPr>
          <w:color w:val="000000" w:themeColor="text1"/>
          <w:sz w:val="28"/>
          <w:szCs w:val="28"/>
        </w:rPr>
        <w:instrText>ak</w:instrText>
      </w:r>
      <w:r w:rsidRPr="00C10FD5">
        <w:rPr>
          <w:color w:val="000000" w:themeColor="text1"/>
          <w:sz w:val="28"/>
          <w:szCs w:val="28"/>
          <w:lang w:val="ru-RU"/>
        </w:rPr>
        <w:instrText>9</w:instrText>
      </w:r>
      <w:r w:rsidRPr="00C10FD5">
        <w:rPr>
          <w:color w:val="000000" w:themeColor="text1"/>
          <w:sz w:val="28"/>
          <w:szCs w:val="28"/>
        </w:rPr>
        <w:instrText>rczdmYXkzR</w:instrText>
      </w:r>
      <w:r w:rsidRPr="00C10FD5">
        <w:rPr>
          <w:color w:val="000000" w:themeColor="text1"/>
          <w:sz w:val="28"/>
          <w:szCs w:val="28"/>
          <w:lang w:val="ru-RU"/>
        </w:rPr>
        <w:instrText>0</w:instrText>
      </w:r>
      <w:r w:rsidRPr="00C10FD5">
        <w:rPr>
          <w:color w:val="000000" w:themeColor="text1"/>
          <w:sz w:val="28"/>
          <w:szCs w:val="28"/>
        </w:rPr>
        <w:instrText>huRTliMm</w:instrText>
      </w:r>
      <w:r w:rsidRPr="00C10FD5">
        <w:rPr>
          <w:color w:val="000000" w:themeColor="text1"/>
          <w:sz w:val="28"/>
          <w:szCs w:val="28"/>
          <w:lang w:val="ru-RU"/>
        </w:rPr>
        <w:instrText>1</w:instrText>
      </w:r>
      <w:r w:rsidRPr="00C10FD5">
        <w:rPr>
          <w:color w:val="000000" w:themeColor="text1"/>
          <w:sz w:val="28"/>
          <w:szCs w:val="28"/>
        </w:rPr>
        <w:instrText>YRjdIV</w:instrText>
      </w:r>
      <w:r w:rsidRPr="00C10FD5">
        <w:rPr>
          <w:color w:val="000000" w:themeColor="text1"/>
          <w:sz w:val="28"/>
          <w:szCs w:val="28"/>
          <w:lang w:val="ru-RU"/>
        </w:rPr>
        <w:instrText>0</w:instrText>
      </w:r>
      <w:r w:rsidRPr="00C10FD5">
        <w:rPr>
          <w:color w:val="000000" w:themeColor="text1"/>
          <w:sz w:val="28"/>
          <w:szCs w:val="28"/>
        </w:rPr>
        <w:instrText>ZjQmdWRU</w:instrText>
      </w:r>
      <w:r w:rsidRPr="00C10FD5">
        <w:rPr>
          <w:color w:val="000000" w:themeColor="text1"/>
          <w:sz w:val="28"/>
          <w:szCs w:val="28"/>
          <w:lang w:val="ru-RU"/>
        </w:rPr>
        <w:instrText>56</w:instrText>
      </w:r>
      <w:r w:rsidRPr="00C10FD5">
        <w:rPr>
          <w:color w:val="000000" w:themeColor="text1"/>
          <w:sz w:val="28"/>
          <w:szCs w:val="28"/>
        </w:rPr>
        <w:instrText>Z</w:instrText>
      </w:r>
      <w:r w:rsidRPr="00C10FD5">
        <w:rPr>
          <w:color w:val="000000" w:themeColor="text1"/>
          <w:sz w:val="28"/>
          <w:szCs w:val="28"/>
          <w:lang w:val="ru-RU"/>
        </w:rPr>
        <w:instrText>3</w:instrText>
      </w:r>
      <w:r w:rsidRPr="00C10FD5">
        <w:rPr>
          <w:color w:val="000000" w:themeColor="text1"/>
          <w:sz w:val="28"/>
          <w:szCs w:val="28"/>
        </w:rPr>
        <w:instrText>ROSWxuSmV</w:instrText>
      </w:r>
      <w:r w:rsidRPr="00C10FD5">
        <w:rPr>
          <w:color w:val="000000" w:themeColor="text1"/>
          <w:sz w:val="28"/>
          <w:szCs w:val="28"/>
          <w:lang w:val="ru-RU"/>
        </w:rPr>
        <w:instrText>5</w:instrText>
      </w:r>
      <w:r w:rsidRPr="00C10FD5">
        <w:rPr>
          <w:color w:val="000000" w:themeColor="text1"/>
          <w:sz w:val="28"/>
          <w:szCs w:val="28"/>
        </w:rPr>
        <w:instrText>dUdpcldVblZhOUdBUmhLQ</w:instrText>
      </w:r>
      <w:r w:rsidRPr="00C10FD5">
        <w:rPr>
          <w:color w:val="000000" w:themeColor="text1"/>
          <w:sz w:val="28"/>
          <w:szCs w:val="28"/>
          <w:lang w:val="ru-RU"/>
        </w:rPr>
        <w:instrText>2</w:instrText>
      </w:r>
      <w:r w:rsidRPr="00C10FD5">
        <w:rPr>
          <w:color w:val="000000" w:themeColor="text1"/>
          <w:sz w:val="28"/>
          <w:szCs w:val="28"/>
        </w:rPr>
        <w:instrText>ZfUDN</w:instrText>
      </w:r>
      <w:r w:rsidRPr="00C10FD5">
        <w:rPr>
          <w:color w:val="000000" w:themeColor="text1"/>
          <w:sz w:val="28"/>
          <w:szCs w:val="28"/>
          <w:lang w:val="ru-RU"/>
        </w:rPr>
        <w:instrText>0</w:instrText>
      </w:r>
      <w:r w:rsidRPr="00C10FD5">
        <w:rPr>
          <w:color w:val="000000" w:themeColor="text1"/>
          <w:sz w:val="28"/>
          <w:szCs w:val="28"/>
        </w:rPr>
        <w:instrText>V</w:instrText>
      </w:r>
      <w:r w:rsidRPr="00C10FD5">
        <w:rPr>
          <w:color w:val="000000" w:themeColor="text1"/>
          <w:sz w:val="28"/>
          <w:szCs w:val="28"/>
          <w:lang w:val="ru-RU"/>
        </w:rPr>
        <w:instrText>19</w:instrText>
      </w:r>
      <w:r w:rsidRPr="00C10FD5">
        <w:rPr>
          <w:color w:val="000000" w:themeColor="text1"/>
          <w:sz w:val="28"/>
          <w:szCs w:val="28"/>
        </w:rPr>
        <w:instrText>QWm</w:instrText>
      </w:r>
      <w:r w:rsidRPr="00C10FD5">
        <w:rPr>
          <w:color w:val="000000" w:themeColor="text1"/>
          <w:sz w:val="28"/>
          <w:szCs w:val="28"/>
          <w:lang w:val="ru-RU"/>
        </w:rPr>
        <w:instrText>5</w:instrText>
      </w:r>
      <w:r w:rsidRPr="00C10FD5">
        <w:rPr>
          <w:color w:val="000000" w:themeColor="text1"/>
          <w:sz w:val="28"/>
          <w:szCs w:val="28"/>
        </w:rPr>
        <w:instrText>fQjhDTDlpU</w:instrText>
      </w:r>
      <w:r w:rsidRPr="00C10FD5">
        <w:rPr>
          <w:color w:val="000000" w:themeColor="text1"/>
          <w:sz w:val="28"/>
          <w:szCs w:val="28"/>
          <w:lang w:val="ru-RU"/>
        </w:rPr>
        <w:instrText>3</w:instrText>
      </w:r>
      <w:r w:rsidRPr="00C10FD5">
        <w:rPr>
          <w:color w:val="000000" w:themeColor="text1"/>
          <w:sz w:val="28"/>
          <w:szCs w:val="28"/>
        </w:rPr>
        <w:instrText>JUOXhYdUhDdmREVUpucTRfWGZqWA</w:instrText>
      </w:r>
      <w:r w:rsidRPr="00C10FD5">
        <w:rPr>
          <w:color w:val="000000" w:themeColor="text1"/>
          <w:sz w:val="28"/>
          <w:szCs w:val="28"/>
          <w:lang w:val="ru-RU"/>
        </w:rPr>
        <w:instrText>&amp;</w:instrText>
      </w:r>
      <w:r w:rsidRPr="00C10FD5">
        <w:rPr>
          <w:color w:val="000000" w:themeColor="text1"/>
          <w:sz w:val="28"/>
          <w:szCs w:val="28"/>
        </w:rPr>
        <w:instrText>b</w:instrText>
      </w:r>
      <w:r w:rsidRPr="00C10FD5">
        <w:rPr>
          <w:color w:val="000000" w:themeColor="text1"/>
          <w:sz w:val="28"/>
          <w:szCs w:val="28"/>
          <w:lang w:val="ru-RU"/>
        </w:rPr>
        <w:instrText>64</w:instrText>
      </w:r>
      <w:r w:rsidRPr="00C10FD5">
        <w:rPr>
          <w:color w:val="000000" w:themeColor="text1"/>
          <w:sz w:val="28"/>
          <w:szCs w:val="28"/>
        </w:rPr>
        <w:instrText>e</w:instrText>
      </w:r>
      <w:r w:rsidRPr="00C10FD5">
        <w:rPr>
          <w:color w:val="000000" w:themeColor="text1"/>
          <w:sz w:val="28"/>
          <w:szCs w:val="28"/>
          <w:lang w:val="ru-RU"/>
        </w:rPr>
        <w:instrText>=2&amp;</w:instrText>
      </w:r>
      <w:r w:rsidRPr="00C10FD5">
        <w:rPr>
          <w:color w:val="000000" w:themeColor="text1"/>
          <w:sz w:val="28"/>
          <w:szCs w:val="28"/>
        </w:rPr>
        <w:instrText>sign</w:instrText>
      </w:r>
      <w:r w:rsidRPr="00C10FD5">
        <w:rPr>
          <w:color w:val="000000" w:themeColor="text1"/>
          <w:sz w:val="28"/>
          <w:szCs w:val="28"/>
          <w:lang w:val="ru-RU"/>
        </w:rPr>
        <w:instrText>=</w:instrText>
      </w:r>
      <w:r w:rsidRPr="00C10FD5">
        <w:rPr>
          <w:color w:val="000000" w:themeColor="text1"/>
          <w:sz w:val="28"/>
          <w:szCs w:val="28"/>
        </w:rPr>
        <w:instrText>a</w:instrText>
      </w:r>
      <w:r w:rsidRPr="00C10FD5">
        <w:rPr>
          <w:color w:val="000000" w:themeColor="text1"/>
          <w:sz w:val="28"/>
          <w:szCs w:val="28"/>
          <w:lang w:val="ru-RU"/>
        </w:rPr>
        <w:instrText>62724</w:instrText>
      </w:r>
      <w:r w:rsidRPr="00C10FD5">
        <w:rPr>
          <w:color w:val="000000" w:themeColor="text1"/>
          <w:sz w:val="28"/>
          <w:szCs w:val="28"/>
        </w:rPr>
        <w:instrText>c</w:instrText>
      </w:r>
      <w:r w:rsidRPr="00C10FD5">
        <w:rPr>
          <w:color w:val="000000" w:themeColor="text1"/>
          <w:sz w:val="28"/>
          <w:szCs w:val="28"/>
          <w:lang w:val="ru-RU"/>
        </w:rPr>
        <w:instrText>3</w:instrText>
      </w:r>
      <w:r w:rsidRPr="00C10FD5">
        <w:rPr>
          <w:color w:val="000000" w:themeColor="text1"/>
          <w:sz w:val="28"/>
          <w:szCs w:val="28"/>
        </w:rPr>
        <w:instrText>f</w:instrText>
      </w:r>
      <w:r w:rsidRPr="00C10FD5">
        <w:rPr>
          <w:color w:val="000000" w:themeColor="text1"/>
          <w:sz w:val="28"/>
          <w:szCs w:val="28"/>
          <w:lang w:val="ru-RU"/>
        </w:rPr>
        <w:instrText>4</w:instrText>
      </w:r>
      <w:r w:rsidRPr="00C10FD5">
        <w:rPr>
          <w:color w:val="000000" w:themeColor="text1"/>
          <w:sz w:val="28"/>
          <w:szCs w:val="28"/>
        </w:rPr>
        <w:instrText>c</w:instrText>
      </w:r>
      <w:r w:rsidRPr="00C10FD5">
        <w:rPr>
          <w:color w:val="000000" w:themeColor="text1"/>
          <w:sz w:val="28"/>
          <w:szCs w:val="28"/>
          <w:lang w:val="ru-RU"/>
        </w:rPr>
        <w:instrText>6488</w:instrText>
      </w:r>
      <w:r w:rsidRPr="00C10FD5">
        <w:rPr>
          <w:color w:val="000000" w:themeColor="text1"/>
          <w:sz w:val="28"/>
          <w:szCs w:val="28"/>
        </w:rPr>
        <w:instrText>b</w:instrText>
      </w:r>
      <w:r w:rsidRPr="00C10FD5">
        <w:rPr>
          <w:color w:val="000000" w:themeColor="text1"/>
          <w:sz w:val="28"/>
          <w:szCs w:val="28"/>
          <w:lang w:val="ru-RU"/>
        </w:rPr>
        <w:instrText>8</w:instrText>
      </w:r>
      <w:r w:rsidRPr="00C10FD5">
        <w:rPr>
          <w:color w:val="000000" w:themeColor="text1"/>
          <w:sz w:val="28"/>
          <w:szCs w:val="28"/>
        </w:rPr>
        <w:instrText>f</w:instrText>
      </w:r>
      <w:r w:rsidRPr="00C10FD5">
        <w:rPr>
          <w:color w:val="000000" w:themeColor="text1"/>
          <w:sz w:val="28"/>
          <w:szCs w:val="28"/>
          <w:lang w:val="ru-RU"/>
        </w:rPr>
        <w:instrText>303</w:instrText>
      </w:r>
      <w:r w:rsidRPr="00C10FD5">
        <w:rPr>
          <w:color w:val="000000" w:themeColor="text1"/>
          <w:sz w:val="28"/>
          <w:szCs w:val="28"/>
        </w:rPr>
        <w:instrText>ba</w:instrText>
      </w:r>
      <w:r w:rsidRPr="00C10FD5">
        <w:rPr>
          <w:color w:val="000000" w:themeColor="text1"/>
          <w:sz w:val="28"/>
          <w:szCs w:val="28"/>
          <w:lang w:val="ru-RU"/>
        </w:rPr>
        <w:instrText>44270</w:instrText>
      </w:r>
      <w:r w:rsidRPr="00C10FD5">
        <w:rPr>
          <w:color w:val="000000" w:themeColor="text1"/>
          <w:sz w:val="28"/>
          <w:szCs w:val="28"/>
        </w:rPr>
        <w:instrText>a</w:instrText>
      </w:r>
      <w:r w:rsidRPr="00C10FD5">
        <w:rPr>
          <w:color w:val="000000" w:themeColor="text1"/>
          <w:sz w:val="28"/>
          <w:szCs w:val="28"/>
          <w:lang w:val="ru-RU"/>
        </w:rPr>
        <w:instrText>93</w:instrText>
      </w:r>
      <w:r w:rsidRPr="00C10FD5">
        <w:rPr>
          <w:color w:val="000000" w:themeColor="text1"/>
          <w:sz w:val="28"/>
          <w:szCs w:val="28"/>
        </w:rPr>
        <w:instrText>d</w:instrText>
      </w:r>
      <w:r w:rsidRPr="00C10FD5">
        <w:rPr>
          <w:color w:val="000000" w:themeColor="text1"/>
          <w:sz w:val="28"/>
          <w:szCs w:val="28"/>
          <w:lang w:val="ru-RU"/>
        </w:rPr>
        <w:instrText>&amp;</w:instrText>
      </w:r>
      <w:r w:rsidRPr="00C10FD5">
        <w:rPr>
          <w:color w:val="000000" w:themeColor="text1"/>
          <w:sz w:val="28"/>
          <w:szCs w:val="28"/>
        </w:rPr>
        <w:instrText>keyno</w:instrText>
      </w:r>
      <w:r w:rsidRPr="00C10FD5">
        <w:rPr>
          <w:color w:val="000000" w:themeColor="text1"/>
          <w:sz w:val="28"/>
          <w:szCs w:val="28"/>
          <w:lang w:val="ru-RU"/>
        </w:rPr>
        <w:instrText>=17" \</w:instrText>
      </w:r>
      <w:r w:rsidRPr="00C10FD5">
        <w:rPr>
          <w:color w:val="000000" w:themeColor="text1"/>
          <w:sz w:val="28"/>
          <w:szCs w:val="28"/>
        </w:rPr>
        <w:instrText>t</w:instrText>
      </w:r>
      <w:r w:rsidRPr="00C10FD5">
        <w:rPr>
          <w:color w:val="000000" w:themeColor="text1"/>
          <w:sz w:val="28"/>
          <w:szCs w:val="28"/>
          <w:lang w:val="ru-RU"/>
        </w:rPr>
        <w:instrText xml:space="preserve"> "_</w:instrText>
      </w:r>
      <w:r w:rsidRPr="00C10FD5">
        <w:rPr>
          <w:color w:val="000000" w:themeColor="text1"/>
          <w:sz w:val="28"/>
          <w:szCs w:val="28"/>
        </w:rPr>
        <w:instrText>blank</w:instrText>
      </w:r>
      <w:r w:rsidRPr="00C10FD5">
        <w:rPr>
          <w:color w:val="000000" w:themeColor="text1"/>
          <w:sz w:val="28"/>
          <w:szCs w:val="28"/>
          <w:lang w:val="ru-RU"/>
        </w:rPr>
        <w:instrText xml:space="preserve">" </w:instrText>
      </w:r>
      <w:r w:rsidR="00C61DB3" w:rsidRPr="00C10FD5">
        <w:rPr>
          <w:color w:val="000000" w:themeColor="text1"/>
          <w:sz w:val="28"/>
          <w:szCs w:val="28"/>
        </w:rPr>
        <w:fldChar w:fldCharType="separate"/>
      </w:r>
      <w:r w:rsidRPr="00C10FD5">
        <w:rPr>
          <w:color w:val="000000" w:themeColor="text1"/>
          <w:sz w:val="28"/>
          <w:szCs w:val="28"/>
          <w:lang w:val="ru-RU"/>
        </w:rPr>
        <w:t xml:space="preserve">ГОСТ </w:t>
      </w:r>
      <w:proofErr w:type="gramStart"/>
      <w:r w:rsidRPr="00C10FD5">
        <w:rPr>
          <w:color w:val="000000" w:themeColor="text1"/>
          <w:sz w:val="28"/>
          <w:szCs w:val="28"/>
          <w:lang w:val="ru-RU"/>
        </w:rPr>
        <w:t>Р</w:t>
      </w:r>
      <w:proofErr w:type="gramEnd"/>
      <w:r w:rsidRPr="00C10FD5">
        <w:rPr>
          <w:color w:val="000000" w:themeColor="text1"/>
          <w:sz w:val="28"/>
          <w:szCs w:val="28"/>
          <w:lang w:val="ru-RU"/>
        </w:rPr>
        <w:t xml:space="preserve"> 52606-2006</w:t>
      </w:r>
      <w:r w:rsidR="00C61DB3" w:rsidRPr="00C10FD5">
        <w:rPr>
          <w:color w:val="000000" w:themeColor="text1"/>
          <w:sz w:val="28"/>
          <w:szCs w:val="28"/>
        </w:rPr>
        <w:fldChar w:fldCharType="end"/>
      </w:r>
      <w:r w:rsidRPr="00C10FD5">
        <w:rPr>
          <w:color w:val="000000" w:themeColor="text1"/>
          <w:sz w:val="28"/>
          <w:szCs w:val="28"/>
          <w:lang w:val="ru-RU"/>
        </w:rPr>
        <w:t xml:space="preserve"> «Технические средства организации дорожного движения. Классификация дорожных ограждений»,</w:t>
      </w:r>
      <w:r w:rsidRPr="00C10FD5">
        <w:rPr>
          <w:color w:val="000000" w:themeColor="text1"/>
          <w:sz w:val="28"/>
          <w:szCs w:val="28"/>
        </w:rPr>
        <w:t> </w:t>
      </w:r>
      <w:hyperlink r:id="rId5" w:tgtFrame="_blank" w:history="1">
        <w:r w:rsidRPr="00C10FD5">
          <w:rPr>
            <w:color w:val="000000" w:themeColor="text1"/>
            <w:sz w:val="28"/>
            <w:szCs w:val="28"/>
            <w:lang w:val="ru-RU"/>
          </w:rPr>
          <w:t xml:space="preserve">ГОСТ </w:t>
        </w:r>
        <w:proofErr w:type="gramStart"/>
        <w:r w:rsidRPr="00C10FD5">
          <w:rPr>
            <w:color w:val="000000" w:themeColor="text1"/>
            <w:sz w:val="28"/>
            <w:szCs w:val="28"/>
            <w:lang w:val="ru-RU"/>
          </w:rPr>
          <w:t>Р</w:t>
        </w:r>
        <w:proofErr w:type="gramEnd"/>
        <w:r w:rsidRPr="00C10FD5">
          <w:rPr>
            <w:color w:val="000000" w:themeColor="text1"/>
            <w:sz w:val="28"/>
            <w:szCs w:val="28"/>
            <w:lang w:val="ru-RU"/>
          </w:rPr>
          <w:t xml:space="preserve"> 52289-2004</w:t>
        </w:r>
      </w:hyperlink>
      <w:r w:rsidRPr="00C10FD5">
        <w:rPr>
          <w:color w:val="000000" w:themeColor="text1"/>
          <w:sz w:val="28"/>
          <w:szCs w:val="28"/>
          <w:lang w:val="ru-RU"/>
        </w:rPr>
        <w:t xml:space="preserve">. «Национальный стандарт Российской Федерации. Технические средства организации дорожного движения. Правила </w:t>
      </w:r>
      <w:r w:rsidRPr="00C10FD5">
        <w:rPr>
          <w:color w:val="000000" w:themeColor="text1"/>
          <w:sz w:val="28"/>
          <w:szCs w:val="28"/>
          <w:lang w:val="ru-RU"/>
        </w:rPr>
        <w:lastRenderedPageBreak/>
        <w:t>применения дорожных знаков, разметки, светофоров, дорожных ограждений и направляющих устройств», каталогам сертифицированных изделий, проектам индивидуального проектирования.</w:t>
      </w:r>
    </w:p>
    <w:p w:rsidR="007934A3" w:rsidRPr="00C10FD5" w:rsidRDefault="007934A3" w:rsidP="007934A3">
      <w:pPr>
        <w:ind w:firstLine="720"/>
        <w:contextualSpacing/>
        <w:jc w:val="both"/>
        <w:rPr>
          <w:color w:val="000000" w:themeColor="text1"/>
          <w:sz w:val="28"/>
          <w:szCs w:val="28"/>
          <w:lang w:val="ru-RU"/>
        </w:rPr>
      </w:pPr>
      <w:r w:rsidRPr="00C10FD5">
        <w:rPr>
          <w:color w:val="000000" w:themeColor="text1"/>
          <w:sz w:val="28"/>
          <w:szCs w:val="28"/>
          <w:lang w:val="ru-RU"/>
        </w:rPr>
        <w:t>4.2.3. При проектировании ограждений рекомендуется учитывать следующие требования:</w:t>
      </w:r>
    </w:p>
    <w:p w:rsidR="007934A3" w:rsidRPr="00C10FD5" w:rsidRDefault="007934A3" w:rsidP="007934A3">
      <w:pPr>
        <w:ind w:firstLine="720"/>
        <w:contextualSpacing/>
        <w:jc w:val="both"/>
        <w:rPr>
          <w:color w:val="000000" w:themeColor="text1"/>
          <w:sz w:val="28"/>
          <w:szCs w:val="28"/>
          <w:lang w:val="ru-RU"/>
        </w:rPr>
      </w:pPr>
      <w:r w:rsidRPr="00C10FD5">
        <w:rPr>
          <w:color w:val="000000" w:themeColor="text1"/>
          <w:sz w:val="28"/>
          <w:szCs w:val="28"/>
          <w:lang w:val="ru-RU"/>
        </w:rPr>
        <w:t xml:space="preserve">- разграничить зеленую зону (газоны, клумбы, парки) с маршрутами пешеходов и транспорта; </w:t>
      </w:r>
    </w:p>
    <w:p w:rsidR="007934A3" w:rsidRPr="00C10FD5" w:rsidRDefault="007934A3" w:rsidP="007934A3">
      <w:pPr>
        <w:ind w:firstLine="720"/>
        <w:contextualSpacing/>
        <w:jc w:val="both"/>
        <w:rPr>
          <w:color w:val="000000" w:themeColor="text1"/>
          <w:sz w:val="28"/>
          <w:szCs w:val="28"/>
          <w:lang w:val="ru-RU"/>
        </w:rPr>
      </w:pPr>
      <w:r w:rsidRPr="00C10FD5">
        <w:rPr>
          <w:color w:val="000000" w:themeColor="text1"/>
          <w:sz w:val="28"/>
          <w:szCs w:val="28"/>
          <w:lang w:val="ru-RU"/>
        </w:rPr>
        <w:t>- выполнять проектирование дорожек и тротуаров с учетом потоков людей и маршрутов;</w:t>
      </w:r>
    </w:p>
    <w:p w:rsidR="007934A3" w:rsidRPr="00C10FD5" w:rsidRDefault="007934A3" w:rsidP="007934A3">
      <w:pPr>
        <w:ind w:firstLine="720"/>
        <w:contextualSpacing/>
        <w:jc w:val="both"/>
        <w:rPr>
          <w:color w:val="000000" w:themeColor="text1"/>
          <w:sz w:val="28"/>
          <w:szCs w:val="28"/>
          <w:lang w:val="ru-RU"/>
        </w:rPr>
      </w:pPr>
      <w:r w:rsidRPr="00C10FD5">
        <w:rPr>
          <w:color w:val="000000" w:themeColor="text1"/>
          <w:sz w:val="28"/>
          <w:szCs w:val="28"/>
          <w:lang w:val="ru-RU"/>
        </w:rPr>
        <w:t xml:space="preserve">-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 </w:t>
      </w:r>
    </w:p>
    <w:p w:rsidR="007934A3" w:rsidRPr="00C10FD5" w:rsidRDefault="007934A3" w:rsidP="007934A3">
      <w:pPr>
        <w:ind w:firstLine="720"/>
        <w:contextualSpacing/>
        <w:jc w:val="both"/>
        <w:rPr>
          <w:color w:val="000000" w:themeColor="text1"/>
          <w:sz w:val="28"/>
          <w:szCs w:val="28"/>
          <w:lang w:val="ru-RU"/>
        </w:rPr>
      </w:pPr>
      <w:r w:rsidRPr="00C10FD5">
        <w:rPr>
          <w:color w:val="000000" w:themeColor="text1"/>
          <w:sz w:val="28"/>
          <w:szCs w:val="28"/>
          <w:lang w:val="ru-RU"/>
        </w:rPr>
        <w:t>-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7934A3" w:rsidRPr="00C10FD5" w:rsidRDefault="007934A3" w:rsidP="007934A3">
      <w:pPr>
        <w:ind w:firstLine="720"/>
        <w:contextualSpacing/>
        <w:jc w:val="both"/>
        <w:rPr>
          <w:color w:val="000000" w:themeColor="text1"/>
          <w:sz w:val="28"/>
          <w:szCs w:val="28"/>
          <w:lang w:val="ru-RU"/>
        </w:rPr>
      </w:pPr>
      <w:r w:rsidRPr="00C10FD5">
        <w:rPr>
          <w:color w:val="000000" w:themeColor="text1"/>
          <w:sz w:val="28"/>
          <w:szCs w:val="28"/>
          <w:lang w:val="ru-RU"/>
        </w:rPr>
        <w:t>- использовать (в особенности на границах зеленых зон) многолетних всесезонных кустистых растений;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 </w:t>
      </w:r>
      <w:proofErr w:type="spellStart"/>
      <w:r w:rsidRPr="00C10FD5">
        <w:rPr>
          <w:color w:val="000000" w:themeColor="text1"/>
          <w:sz w:val="28"/>
          <w:szCs w:val="28"/>
          <w:lang w:val="ru-RU"/>
        </w:rPr>
        <w:t>цвето-графическое</w:t>
      </w:r>
      <w:proofErr w:type="spellEnd"/>
      <w:r w:rsidRPr="00C10FD5">
        <w:rPr>
          <w:color w:val="000000" w:themeColor="text1"/>
          <w:sz w:val="28"/>
          <w:szCs w:val="28"/>
          <w:lang w:val="ru-RU"/>
        </w:rPr>
        <w:t xml:space="preserve"> оформление ограждений (как и остальных городских объектов) должно быть максимально ней</w:t>
      </w:r>
      <w:r w:rsidR="00B31DC9">
        <w:rPr>
          <w:color w:val="000000" w:themeColor="text1"/>
          <w:sz w:val="28"/>
          <w:szCs w:val="28"/>
          <w:lang w:val="ru-RU"/>
        </w:rPr>
        <w:t xml:space="preserve">трально к окружению. </w:t>
      </w:r>
      <w:proofErr w:type="gramStart"/>
      <w:r w:rsidR="00B31DC9">
        <w:rPr>
          <w:color w:val="000000" w:themeColor="text1"/>
          <w:sz w:val="28"/>
          <w:szCs w:val="28"/>
          <w:lang w:val="ru-RU"/>
        </w:rPr>
        <w:t xml:space="preserve">Допустимы </w:t>
      </w:r>
      <w:r w:rsidRPr="00C10FD5">
        <w:rPr>
          <w:color w:val="000000" w:themeColor="text1"/>
          <w:sz w:val="28"/>
          <w:szCs w:val="28"/>
          <w:lang w:val="ru-RU"/>
        </w:rPr>
        <w:t>натуральные цвета материалов (камень, металл, дерево и подобные), либо нейтральные цвета (черный, белый, серый, темные оттенки других цветов).</w:t>
      </w:r>
      <w:proofErr w:type="gramEnd"/>
      <w:r w:rsidRPr="00C10FD5">
        <w:rPr>
          <w:color w:val="000000" w:themeColor="text1"/>
          <w:sz w:val="28"/>
          <w:szCs w:val="28"/>
          <w:lang w:val="ru-RU"/>
        </w:rPr>
        <w:t xml:space="preserve"> Вокруг зеленой зоны рекомендуется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bookmarkStart w:id="14" w:name="sub_1400"/>
      <w:r w:rsidRPr="00C10FD5">
        <w:rPr>
          <w:rFonts w:ascii="Times New Roman" w:hAnsi="Times New Roman" w:cs="Times New Roman"/>
          <w:color w:val="000000" w:themeColor="text1"/>
          <w:sz w:val="28"/>
          <w:szCs w:val="28"/>
        </w:rPr>
        <w:t>4.2.4. Проекты строительства и установки ограждений, в том числе на пересечениях улиц согласовываются с администрацией МО «</w:t>
      </w:r>
      <w:proofErr w:type="spellStart"/>
      <w:r w:rsidR="00B31DC9">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  К проектам прилагается эскиз, подтверждающий выполнение условий, указанных в п.11.9 СП 42.13330.2011.</w:t>
      </w:r>
    </w:p>
    <w:p w:rsidR="007934A3" w:rsidRPr="00C10FD5" w:rsidRDefault="007934A3" w:rsidP="007934A3">
      <w:pPr>
        <w:shd w:val="clear" w:color="auto" w:fill="FFFFFF"/>
        <w:jc w:val="center"/>
        <w:rPr>
          <w:b/>
          <w:bCs/>
          <w:color w:val="000000" w:themeColor="text1"/>
          <w:sz w:val="28"/>
          <w:szCs w:val="28"/>
          <w:lang w:val="ru-RU"/>
        </w:rPr>
      </w:pPr>
    </w:p>
    <w:p w:rsidR="007934A3" w:rsidRPr="00C10FD5"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4.3. Требования к освещению</w:t>
      </w:r>
      <w:bookmarkEnd w:id="14"/>
    </w:p>
    <w:p w:rsidR="007934A3" w:rsidRPr="00C10FD5" w:rsidRDefault="007934A3" w:rsidP="007934A3">
      <w:pPr>
        <w:shd w:val="clear" w:color="auto" w:fill="FFFFFF"/>
        <w:jc w:val="center"/>
        <w:rPr>
          <w:color w:val="000000" w:themeColor="text1"/>
          <w:sz w:val="28"/>
          <w:szCs w:val="28"/>
          <w:lang w:val="ru-RU"/>
        </w:rPr>
      </w:pPr>
    </w:p>
    <w:p w:rsidR="007934A3" w:rsidRPr="00C10FD5" w:rsidRDefault="007934A3" w:rsidP="007934A3">
      <w:pPr>
        <w:pStyle w:val="ConsPlusNormal"/>
        <w:ind w:firstLine="540"/>
        <w:jc w:val="both"/>
        <w:rPr>
          <w:rFonts w:ascii="Times New Roman" w:hAnsi="Times New Roman" w:cs="Times New Roman"/>
          <w:sz w:val="28"/>
          <w:szCs w:val="28"/>
        </w:rPr>
      </w:pPr>
      <w:bookmarkStart w:id="15" w:name="sub_1041"/>
      <w:r w:rsidRPr="00C10FD5">
        <w:rPr>
          <w:rFonts w:ascii="Times New Roman" w:hAnsi="Times New Roman" w:cs="Times New Roman"/>
          <w:sz w:val="28"/>
          <w:szCs w:val="28"/>
        </w:rPr>
        <w:tab/>
        <w:t>4.3.1. Наружное освещение территории МО «</w:t>
      </w:r>
      <w:proofErr w:type="spellStart"/>
      <w:r w:rsidR="00B31DC9">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sz w:val="28"/>
          <w:szCs w:val="28"/>
        </w:rPr>
        <w:t>» осуществляется в соответствии с требованиями </w:t>
      </w:r>
      <w:bookmarkEnd w:id="15"/>
      <w:r w:rsidRPr="00C10FD5">
        <w:rPr>
          <w:rFonts w:ascii="Times New Roman" w:hAnsi="Times New Roman" w:cs="Times New Roman"/>
          <w:sz w:val="28"/>
          <w:szCs w:val="28"/>
        </w:rPr>
        <w:t xml:space="preserve">СП 52.13330.2011 «Естественное и искусственное освещение», ГОСТ </w:t>
      </w:r>
      <w:proofErr w:type="gramStart"/>
      <w:r w:rsidRPr="00C10FD5">
        <w:rPr>
          <w:rFonts w:ascii="Times New Roman" w:hAnsi="Times New Roman" w:cs="Times New Roman"/>
          <w:sz w:val="28"/>
          <w:szCs w:val="28"/>
        </w:rPr>
        <w:t>Р</w:t>
      </w:r>
      <w:proofErr w:type="gramEnd"/>
      <w:r w:rsidRPr="00C10FD5">
        <w:rPr>
          <w:rFonts w:ascii="Times New Roman" w:hAnsi="Times New Roman" w:cs="Times New Roman"/>
          <w:sz w:val="28"/>
          <w:szCs w:val="28"/>
        </w:rPr>
        <w:t xml:space="preserve"> 50597-93, ГОСТ Р 52766-2007.</w:t>
      </w:r>
    </w:p>
    <w:p w:rsidR="007934A3" w:rsidRPr="00C10FD5" w:rsidRDefault="007934A3" w:rsidP="007934A3">
      <w:pPr>
        <w:shd w:val="clear" w:color="auto" w:fill="FFFFFF"/>
        <w:jc w:val="both"/>
        <w:rPr>
          <w:color w:val="000000" w:themeColor="text1"/>
          <w:sz w:val="28"/>
          <w:szCs w:val="28"/>
          <w:lang w:val="ru-RU"/>
        </w:rPr>
      </w:pPr>
      <w:bookmarkStart w:id="16" w:name="sub_1042"/>
      <w:r w:rsidRPr="00C10FD5">
        <w:rPr>
          <w:color w:val="000000" w:themeColor="text1"/>
          <w:sz w:val="28"/>
          <w:szCs w:val="28"/>
          <w:lang w:val="ru-RU"/>
        </w:rPr>
        <w:tab/>
        <w:t>4.3.2. Все устройства наружного освещения должны содержаться в исправном состоянии.</w:t>
      </w:r>
      <w:bookmarkEnd w:id="16"/>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Металлические опоры, кронштейны и другие элементы устройств наружного освещения должны содержаться в чистоте, не иметь очагов коррозии и окрашиваться по мере необходимости, но не реже одного раза в три года.</w:t>
      </w:r>
    </w:p>
    <w:p w:rsidR="007934A3" w:rsidRPr="00C10FD5" w:rsidRDefault="007934A3" w:rsidP="007934A3">
      <w:pPr>
        <w:widowControl w:val="0"/>
        <w:autoSpaceDE w:val="0"/>
        <w:autoSpaceDN w:val="0"/>
        <w:adjustRightInd w:val="0"/>
        <w:ind w:firstLine="540"/>
        <w:jc w:val="both"/>
        <w:rPr>
          <w:color w:val="000000" w:themeColor="text1"/>
          <w:sz w:val="28"/>
          <w:szCs w:val="28"/>
          <w:lang w:val="ru-RU"/>
        </w:rPr>
      </w:pPr>
      <w:bookmarkStart w:id="17" w:name="sub_1044"/>
      <w:r w:rsidRPr="00C10FD5">
        <w:rPr>
          <w:color w:val="000000" w:themeColor="text1"/>
          <w:sz w:val="28"/>
          <w:szCs w:val="28"/>
          <w:lang w:val="ru-RU"/>
        </w:rPr>
        <w:t xml:space="preserve">4.3.3. Организация, на балансе которой находятся установки наружного освещения, обязана проводить эксплуатационное обслуживание, включающее комплекс мероприятий, направленных на обеспечение надежной работы системы наружного освещения. </w:t>
      </w:r>
    </w:p>
    <w:p w:rsidR="007934A3" w:rsidRPr="00C10FD5" w:rsidRDefault="007934A3" w:rsidP="007934A3">
      <w:pPr>
        <w:widowControl w:val="0"/>
        <w:autoSpaceDE w:val="0"/>
        <w:autoSpaceDN w:val="0"/>
        <w:adjustRightInd w:val="0"/>
        <w:ind w:firstLine="540"/>
        <w:jc w:val="both"/>
        <w:rPr>
          <w:color w:val="000000" w:themeColor="text1"/>
          <w:sz w:val="28"/>
          <w:szCs w:val="28"/>
          <w:lang w:val="ru-RU"/>
        </w:rPr>
      </w:pPr>
      <w:r w:rsidRPr="00C10FD5">
        <w:rPr>
          <w:color w:val="000000" w:themeColor="text1"/>
          <w:sz w:val="28"/>
          <w:szCs w:val="28"/>
          <w:lang w:val="ru-RU"/>
        </w:rPr>
        <w:lastRenderedPageBreak/>
        <w:t xml:space="preserve">4.3.4. Включение освещения должно производится в соответствии с требованиями п.4.6 ГОСТ </w:t>
      </w:r>
      <w:proofErr w:type="gramStart"/>
      <w:r w:rsidRPr="00C10FD5">
        <w:rPr>
          <w:color w:val="000000" w:themeColor="text1"/>
          <w:sz w:val="28"/>
          <w:szCs w:val="28"/>
          <w:lang w:val="ru-RU"/>
        </w:rPr>
        <w:t>Р</w:t>
      </w:r>
      <w:proofErr w:type="gramEnd"/>
      <w:r w:rsidRPr="00C10FD5">
        <w:rPr>
          <w:color w:val="000000" w:themeColor="text1"/>
          <w:sz w:val="28"/>
          <w:szCs w:val="28"/>
          <w:lang w:val="ru-RU"/>
        </w:rPr>
        <w:t xml:space="preserve"> 50597-93, СП 52.13330.2011.</w:t>
      </w:r>
    </w:p>
    <w:p w:rsidR="007934A3" w:rsidRPr="00C10FD5" w:rsidRDefault="007934A3" w:rsidP="007934A3">
      <w:pPr>
        <w:widowControl w:val="0"/>
        <w:autoSpaceDE w:val="0"/>
        <w:autoSpaceDN w:val="0"/>
        <w:adjustRightInd w:val="0"/>
        <w:ind w:firstLine="540"/>
        <w:jc w:val="both"/>
        <w:rPr>
          <w:color w:val="000000" w:themeColor="text1"/>
          <w:sz w:val="28"/>
          <w:szCs w:val="28"/>
          <w:lang w:val="ru-RU"/>
        </w:rPr>
      </w:pPr>
      <w:r w:rsidRPr="00C10FD5">
        <w:rPr>
          <w:color w:val="000000" w:themeColor="text1"/>
          <w:sz w:val="28"/>
          <w:szCs w:val="28"/>
          <w:lang w:val="ru-RU"/>
        </w:rPr>
        <w:t>4.3.5. Юридические лица, в ведении которых находятся здания и сооружения, в темное время суток должны обеспечить освещение соответствующих зданий, сооружений, выходящих фасадами на улицы, с установкой светильников, в количестве не менее одного светильника на каждом из фасадов.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4.3.6. Устранение отказов в работе системы наружного освещения производится в сроки, установленные Указаниями по эксплуатации.</w:t>
      </w:r>
      <w:bookmarkEnd w:id="17"/>
    </w:p>
    <w:p w:rsidR="007934A3" w:rsidRPr="00C10FD5" w:rsidRDefault="007934A3" w:rsidP="007934A3">
      <w:pPr>
        <w:shd w:val="clear" w:color="auto" w:fill="FFFFFF"/>
        <w:jc w:val="both"/>
        <w:rPr>
          <w:color w:val="000000" w:themeColor="text1"/>
          <w:sz w:val="28"/>
          <w:szCs w:val="28"/>
          <w:lang w:val="ru-RU"/>
        </w:rPr>
      </w:pPr>
      <w:bookmarkStart w:id="18" w:name="sub_1046"/>
      <w:r w:rsidRPr="00C10FD5">
        <w:rPr>
          <w:color w:val="000000" w:themeColor="text1"/>
          <w:sz w:val="28"/>
          <w:szCs w:val="28"/>
          <w:lang w:val="ru-RU"/>
        </w:rPr>
        <w:tab/>
        <w:t>4.3.7. Для формирования художественно -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допускается применение архитектурного освещения.</w:t>
      </w:r>
      <w:bookmarkEnd w:id="18"/>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К временным установкам архитектурного освещения относится праздничная иллюминация (световые гирлянды, сетки, контурные обтяжки, </w:t>
      </w:r>
      <w:proofErr w:type="spellStart"/>
      <w:r w:rsidRPr="00C10FD5">
        <w:rPr>
          <w:color w:val="000000" w:themeColor="text1"/>
          <w:sz w:val="28"/>
          <w:szCs w:val="28"/>
          <w:lang w:val="ru-RU"/>
        </w:rPr>
        <w:t>светографические</w:t>
      </w:r>
      <w:proofErr w:type="spellEnd"/>
      <w:r w:rsidRPr="00C10FD5">
        <w:rPr>
          <w:color w:val="000000" w:themeColor="text1"/>
          <w:sz w:val="28"/>
          <w:szCs w:val="28"/>
          <w:lang w:val="ru-RU"/>
        </w:rPr>
        <w:t xml:space="preserve"> элементы, панно и объемные композиции из ламп накаливания, разрядных, светодиодов, </w:t>
      </w:r>
      <w:proofErr w:type="spellStart"/>
      <w:r w:rsidRPr="00C10FD5">
        <w:rPr>
          <w:color w:val="000000" w:themeColor="text1"/>
          <w:sz w:val="28"/>
          <w:szCs w:val="28"/>
          <w:lang w:val="ru-RU"/>
        </w:rPr>
        <w:t>световодов</w:t>
      </w:r>
      <w:proofErr w:type="spellEnd"/>
      <w:r w:rsidRPr="00C10FD5">
        <w:rPr>
          <w:color w:val="000000" w:themeColor="text1"/>
          <w:sz w:val="28"/>
          <w:szCs w:val="28"/>
          <w:lang w:val="ru-RU"/>
        </w:rPr>
        <w:t>, световые проекции, лазерные рисунки и т.п.).</w:t>
      </w:r>
    </w:p>
    <w:p w:rsidR="007934A3" w:rsidRPr="00C10FD5" w:rsidRDefault="007934A3" w:rsidP="007934A3">
      <w:pPr>
        <w:shd w:val="clear" w:color="auto" w:fill="FFFFFF"/>
        <w:jc w:val="both"/>
        <w:rPr>
          <w:color w:val="000000" w:themeColor="text1"/>
          <w:sz w:val="28"/>
          <w:szCs w:val="28"/>
          <w:lang w:val="ru-RU"/>
        </w:rPr>
      </w:pPr>
      <w:bookmarkStart w:id="19" w:name="sub_1047"/>
      <w:r w:rsidRPr="00C10FD5">
        <w:rPr>
          <w:color w:val="000000" w:themeColor="text1"/>
          <w:sz w:val="28"/>
          <w:szCs w:val="28"/>
          <w:lang w:val="ru-RU"/>
        </w:rPr>
        <w:tab/>
        <w:t>4.3.8. В целях архитектурного освещения фасадов зданий, сооружений и зеленых насаждений, а также для иллюминации, световой информации и рекламы допускается размещение установок, закрепленных на опорах уличных светильников функционального освещения.</w:t>
      </w:r>
      <w:bookmarkEnd w:id="19"/>
    </w:p>
    <w:p w:rsidR="007934A3" w:rsidRPr="00C10FD5" w:rsidRDefault="007934A3" w:rsidP="007934A3">
      <w:pPr>
        <w:shd w:val="clear" w:color="auto" w:fill="FFFFFF"/>
        <w:jc w:val="center"/>
        <w:rPr>
          <w:b/>
          <w:bCs/>
          <w:color w:val="000000" w:themeColor="text1"/>
          <w:sz w:val="28"/>
          <w:szCs w:val="28"/>
          <w:lang w:val="ru-RU"/>
        </w:rPr>
      </w:pPr>
      <w:bookmarkStart w:id="20" w:name="sub_1500"/>
    </w:p>
    <w:p w:rsidR="00B31DC9"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4.4. Требования к размещению объектов,</w:t>
      </w:r>
      <w:r w:rsidRPr="00C10FD5">
        <w:rPr>
          <w:color w:val="000000" w:themeColor="text1"/>
          <w:sz w:val="28"/>
          <w:szCs w:val="28"/>
          <w:lang w:val="ru-RU"/>
        </w:rPr>
        <w:br/>
      </w:r>
      <w:r w:rsidRPr="00C10FD5">
        <w:rPr>
          <w:b/>
          <w:bCs/>
          <w:color w:val="000000" w:themeColor="text1"/>
          <w:sz w:val="28"/>
          <w:szCs w:val="28"/>
          <w:lang w:val="ru-RU"/>
        </w:rPr>
        <w:t>не являющихся объектами капитального строительства</w:t>
      </w:r>
      <w:bookmarkEnd w:id="20"/>
      <w:r w:rsidRPr="00C10FD5">
        <w:rPr>
          <w:b/>
          <w:bCs/>
          <w:color w:val="000000" w:themeColor="text1"/>
          <w:sz w:val="28"/>
          <w:szCs w:val="28"/>
          <w:lang w:val="ru-RU"/>
        </w:rPr>
        <w:t>,</w:t>
      </w:r>
    </w:p>
    <w:p w:rsidR="007934A3" w:rsidRPr="00C10FD5"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 xml:space="preserve"> нестационарных объектов.</w:t>
      </w:r>
    </w:p>
    <w:p w:rsidR="007934A3" w:rsidRPr="00C10FD5" w:rsidRDefault="007934A3" w:rsidP="007934A3">
      <w:pPr>
        <w:shd w:val="clear" w:color="auto" w:fill="FFFFFF"/>
        <w:jc w:val="center"/>
        <w:rPr>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bookmarkStart w:id="21" w:name="sub_1051"/>
      <w:r w:rsidRPr="00C10FD5">
        <w:rPr>
          <w:color w:val="000000" w:themeColor="text1"/>
          <w:sz w:val="28"/>
          <w:szCs w:val="28"/>
          <w:lang w:val="ru-RU"/>
        </w:rPr>
        <w:tab/>
        <w:t>4.4.1. Объекты, не являющиеся объектами капитального строительства, выполняются из сборно-разборных конструкций, не предусматривающих устройство заглубленных фундаментов и подземных сооружений. Размещение или устройство таких объектов не относится к градостроительной деятельности.</w:t>
      </w:r>
      <w:bookmarkEnd w:id="21"/>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Правовой статус объекта, не являющегося объектом капитального строительства, не подлежит изменению на правовой статус объекта капитального строительства ни на каких стадиях его проектирования, размещения (возведения) и эксплуатации.</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4.4.2. Установка временных сооружений и построек, в том числе объектов мелкорозничной торговой сети, летних кафе, осуществляется в порядке, установленном действующим законодательством РФ.</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4.4.3. </w:t>
      </w:r>
      <w:proofErr w:type="gramStart"/>
      <w:r w:rsidRPr="00C10FD5">
        <w:rPr>
          <w:rFonts w:ascii="Times New Roman" w:hAnsi="Times New Roman" w:cs="Times New Roman"/>
          <w:color w:val="000000" w:themeColor="text1"/>
          <w:sz w:val="28"/>
          <w:szCs w:val="28"/>
        </w:rPr>
        <w:t xml:space="preserve">Строительство и установка малых архитектурных форм и элементов внешнего благоустройства, объектов мелкорозничной торговой сети, летних кафе, оград, заборов, газонных ограждений, павильонов на остановках транспорта, постов регулирования уличного движения, гаражей, сараев, телефонных кабин, часов, ограждений тротуаров, малых спортивных сооружений, элементов благоустройства кварталов, садов, парков, пляжей, рекламных тумб, стендов, </w:t>
      </w:r>
      <w:r w:rsidRPr="00C10FD5">
        <w:rPr>
          <w:rFonts w:ascii="Times New Roman" w:hAnsi="Times New Roman" w:cs="Times New Roman"/>
          <w:color w:val="000000" w:themeColor="text1"/>
          <w:sz w:val="28"/>
          <w:szCs w:val="28"/>
        </w:rPr>
        <w:lastRenderedPageBreak/>
        <w:t>щитов для газет, афиш и объявлений, световых реклам, вывесок, установок по декоративной подсветке</w:t>
      </w:r>
      <w:proofErr w:type="gramEnd"/>
      <w:r w:rsidRPr="00C10FD5">
        <w:rPr>
          <w:rFonts w:ascii="Times New Roman" w:hAnsi="Times New Roman" w:cs="Times New Roman"/>
          <w:color w:val="000000" w:themeColor="text1"/>
          <w:sz w:val="28"/>
          <w:szCs w:val="28"/>
        </w:rPr>
        <w:t xml:space="preserve"> зданий и памятников, фонарей уличного освещения, опорных столбов допускаются лишь с разрешения и по проектам, согласованным с администрацией МО «</w:t>
      </w:r>
      <w:proofErr w:type="spellStart"/>
      <w:r w:rsidR="00B31DC9">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 владельцами инженерных коммуникаций и иными заинтересованными службами. Помимо представленных чертежей малых архитектурных форм в состав проекта должен быть включен план земельного участка с указанием границ обязательного благоустройства и санитарного содержания данного участка.</w:t>
      </w:r>
    </w:p>
    <w:p w:rsidR="007934A3" w:rsidRPr="00C10FD5" w:rsidRDefault="007934A3" w:rsidP="007934A3">
      <w:pPr>
        <w:shd w:val="clear" w:color="auto" w:fill="FFFFFF"/>
        <w:jc w:val="both"/>
        <w:rPr>
          <w:color w:val="000000" w:themeColor="text1"/>
          <w:sz w:val="28"/>
          <w:szCs w:val="28"/>
          <w:lang w:val="ru-RU"/>
        </w:rPr>
      </w:pPr>
      <w:bookmarkStart w:id="22" w:name="sub_1052"/>
      <w:r w:rsidRPr="00C10FD5">
        <w:rPr>
          <w:color w:val="000000" w:themeColor="text1"/>
          <w:sz w:val="28"/>
          <w:szCs w:val="28"/>
          <w:lang w:val="ru-RU"/>
        </w:rPr>
        <w:tab/>
        <w:t>4.4.4. Отделочные материалы указанных объектов должны отвечать санитарно-гигиеническим требованиям, нормам противопожарной безопасности.</w:t>
      </w:r>
      <w:bookmarkEnd w:id="22"/>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При остеклении витрин следует применять безосколочные, </w:t>
      </w:r>
      <w:proofErr w:type="spellStart"/>
      <w:r w:rsidRPr="00C10FD5">
        <w:rPr>
          <w:color w:val="000000" w:themeColor="text1"/>
          <w:sz w:val="28"/>
          <w:szCs w:val="28"/>
          <w:lang w:val="ru-RU"/>
        </w:rPr>
        <w:t>ударостойкие</w:t>
      </w:r>
      <w:proofErr w:type="spellEnd"/>
      <w:r w:rsidRPr="00C10FD5">
        <w:rPr>
          <w:color w:val="000000" w:themeColor="text1"/>
          <w:sz w:val="28"/>
          <w:szCs w:val="28"/>
          <w:lang w:val="ru-RU"/>
        </w:rPr>
        <w:t xml:space="preserve"> материалы, безопасные упрочняющие многослойные пленочные покрытия, поликарбонатные стекла.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4.4.5. Не допускается размещение объектов, не являющихся объектами капитального строительства, в том числе киосков: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в арках зданий, на газонах, цветниках, площадках (детских, отдыха, спортивных, транспортных стоянок), остановочных пунктах движения общественного транспорта;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на инженерных сетях и в охранных зонах таких сетей без согласования с владельцами сетей;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на земельных участках, находящихся в собственности жильцов многоквартирных домов, без согласования с жильцами этих многоквартирных домов.</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4.4.6. Самовольно установленные объекты подлежат сносу в установленном законодательством порядке.</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Объекты, не являющиеся объектами капитального строительства, не должны ухудшать условия проживания и отдыха населения.</w:t>
      </w:r>
    </w:p>
    <w:p w:rsidR="007934A3" w:rsidRPr="00C10FD5" w:rsidRDefault="007934A3" w:rsidP="007934A3">
      <w:pPr>
        <w:shd w:val="clear" w:color="auto" w:fill="FFFFFF"/>
        <w:jc w:val="both"/>
        <w:rPr>
          <w:color w:val="000000" w:themeColor="text1"/>
          <w:sz w:val="28"/>
          <w:szCs w:val="28"/>
          <w:lang w:val="ru-RU"/>
        </w:rPr>
      </w:pPr>
      <w:bookmarkStart w:id="23" w:name="sub_1055"/>
      <w:r w:rsidRPr="00C10FD5">
        <w:rPr>
          <w:color w:val="000000" w:themeColor="text1"/>
          <w:sz w:val="28"/>
          <w:szCs w:val="28"/>
          <w:lang w:val="ru-RU"/>
        </w:rPr>
        <w:tab/>
        <w:t xml:space="preserve">4.4.7. </w:t>
      </w:r>
      <w:proofErr w:type="gramStart"/>
      <w:r w:rsidRPr="00C10FD5">
        <w:rPr>
          <w:color w:val="000000" w:themeColor="text1"/>
          <w:sz w:val="28"/>
          <w:szCs w:val="28"/>
          <w:lang w:val="ru-RU"/>
        </w:rPr>
        <w:t>В МО «</w:t>
      </w:r>
      <w:proofErr w:type="spellStart"/>
      <w:r w:rsidR="00B31DC9">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размещение объектов, не являющихся объектами капитального строительства, должно осуществляться с учетом обеспечения свободного движения пешеходов и доступа потребителей к торговым объектам, в том числе обеспечения доступной среды жизнедеятельности для пожилых людей и инвалидов, беспрепятственного подъезда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w:t>
      </w:r>
      <w:proofErr w:type="gramEnd"/>
      <w:r w:rsidRPr="00C10FD5">
        <w:rPr>
          <w:color w:val="000000" w:themeColor="text1"/>
          <w:sz w:val="28"/>
          <w:szCs w:val="28"/>
          <w:lang w:val="ru-RU"/>
        </w:rPr>
        <w:t xml:space="preserve"> зданиям, строениям и сооружениям и не должно нарушать внешний архитектурный облик сложившейся застройки.</w:t>
      </w:r>
      <w:bookmarkEnd w:id="23"/>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При осуществлении уличной торговли в течение рабочего времени должна осуществляться уборка территории, прилегающей к месту торговли, после окончания торговли территория места должна быть убрана.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Владельцы летних кафе обязаны оборудовать торговую точку урнами, также разместить рядом закрывающийся контейнер для сбора ТБО и не допускать их переполнения, заключить договор со специализированной организацией на вывоз ТБО. Размещение летнего кафе предусматривает наличие туалета.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lastRenderedPageBreak/>
        <w:t xml:space="preserve">4.4.8.  Использованную тару и прочий упаковочный материал организации, осуществляющие торговлю, должны вывозить по мере накопления. Запрещается складировать тару у магазинов, павильонов, киосков, палаток, лотков, на контейнерных площадках для сбора ТБО. </w:t>
      </w:r>
      <w:r w:rsidRPr="00C10FD5">
        <w:rPr>
          <w:rFonts w:ascii="Times New Roman" w:hAnsi="Times New Roman" w:cs="Times New Roman"/>
          <w:color w:val="000000" w:themeColor="text1"/>
          <w:sz w:val="28"/>
          <w:szCs w:val="28"/>
        </w:rPr>
        <w:tab/>
        <w:t>Временное складирование тары производится только в специальных помещениях.</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При выездной торговле тара и прочий упаковочный материал вывозятся ежедневно по окончании работы и при необходимости - в течение дня.</w:t>
      </w:r>
    </w:p>
    <w:p w:rsidR="007934A3" w:rsidRPr="00C10FD5" w:rsidRDefault="007934A3" w:rsidP="007934A3">
      <w:pPr>
        <w:shd w:val="clear" w:color="auto" w:fill="FFFFFF"/>
        <w:jc w:val="both"/>
        <w:rPr>
          <w:color w:val="000000" w:themeColor="text1"/>
          <w:sz w:val="28"/>
          <w:szCs w:val="28"/>
          <w:lang w:val="ru-RU"/>
        </w:rPr>
      </w:pPr>
      <w:bookmarkStart w:id="24" w:name="sub_1056"/>
      <w:r w:rsidRPr="00C10FD5">
        <w:rPr>
          <w:color w:val="000000" w:themeColor="text1"/>
          <w:sz w:val="28"/>
          <w:szCs w:val="28"/>
          <w:lang w:val="ru-RU"/>
        </w:rPr>
        <w:tab/>
        <w:t>4.4.9. Объекты, не являющиеся объектами капитального строительства, необходимо устанавливать на твердые виды покрытия, оборудовать осветительным оборудованием, урнами и контейнерами для отходов с соблюдением при этом экологических, санитарно-эпидемиологических и противопожарных норм и требований.</w:t>
      </w:r>
      <w:bookmarkEnd w:id="24"/>
    </w:p>
    <w:p w:rsidR="007934A3" w:rsidRPr="00C10FD5" w:rsidRDefault="007934A3" w:rsidP="007934A3">
      <w:pPr>
        <w:shd w:val="clear" w:color="auto" w:fill="FFFFFF"/>
        <w:jc w:val="center"/>
        <w:rPr>
          <w:b/>
          <w:bCs/>
          <w:color w:val="000000" w:themeColor="text1"/>
          <w:sz w:val="28"/>
          <w:szCs w:val="28"/>
          <w:lang w:val="ru-RU"/>
        </w:rPr>
      </w:pPr>
      <w:bookmarkStart w:id="25" w:name="sub_1600"/>
    </w:p>
    <w:p w:rsidR="007934A3" w:rsidRPr="00C10FD5"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4.5. Требования к размещению наружной рекламы</w:t>
      </w:r>
      <w:bookmarkEnd w:id="25"/>
    </w:p>
    <w:p w:rsidR="007934A3" w:rsidRPr="00C10FD5" w:rsidRDefault="007934A3" w:rsidP="007934A3">
      <w:pPr>
        <w:shd w:val="clear" w:color="auto" w:fill="FFFFFF"/>
        <w:jc w:val="center"/>
        <w:rPr>
          <w:b/>
          <w:bCs/>
          <w:color w:val="000000" w:themeColor="text1"/>
          <w:sz w:val="28"/>
          <w:szCs w:val="28"/>
          <w:lang w:val="ru-RU"/>
        </w:rPr>
      </w:pP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4.5.1. Размещение и эксплуатация объектов наружной рекламы и информации на территории МО «</w:t>
      </w:r>
      <w:proofErr w:type="spellStart"/>
      <w:r w:rsidR="00B31DC9">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 осуществляются юридическими лицами, индивидуальными предпринимателями и гражданами в соответствии с требованиями федерального закона «О рекламе» от 13 марта 2006 года № 38 – ФЗ и ГОСТ Р52044-2003 «Наружная реклама на автомобильных дорогах и территориях городских и сельских поселений».</w:t>
      </w:r>
    </w:p>
    <w:p w:rsidR="007934A3" w:rsidRPr="00C10FD5" w:rsidRDefault="007934A3" w:rsidP="007934A3">
      <w:pPr>
        <w:shd w:val="clear" w:color="auto" w:fill="FFFFFF"/>
        <w:jc w:val="both"/>
        <w:rPr>
          <w:color w:val="000000" w:themeColor="text1"/>
          <w:sz w:val="28"/>
          <w:szCs w:val="28"/>
          <w:lang w:val="ru-RU"/>
        </w:rPr>
      </w:pPr>
      <w:bookmarkStart w:id="26" w:name="sub_1061"/>
      <w:r w:rsidRPr="00C10FD5">
        <w:rPr>
          <w:color w:val="000000" w:themeColor="text1"/>
          <w:sz w:val="28"/>
          <w:szCs w:val="28"/>
          <w:lang w:val="ru-RU"/>
        </w:rPr>
        <w:tab/>
        <w:t xml:space="preserve">4.5.2. </w:t>
      </w:r>
      <w:proofErr w:type="gramStart"/>
      <w:r w:rsidRPr="00C10FD5">
        <w:rPr>
          <w:color w:val="000000" w:themeColor="text1"/>
          <w:sz w:val="28"/>
          <w:szCs w:val="28"/>
          <w:lang w:val="ru-RU"/>
        </w:rPr>
        <w:t>Распространение наружной рекламы на территории МО «</w:t>
      </w:r>
      <w:proofErr w:type="spellStart"/>
      <w:r w:rsidR="00B31DC9">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 xml:space="preserve">с использованием рекламных конструкций, монтируемых и располагаемых на внешних стенах, крышах и иных конструктивных элементах зданий, строений, сооружений или вне их, остановочных пунктов движения общественного транспорта, осуществляется владельцем рекламной конструкции, являющимся </w:t>
      </w:r>
      <w:proofErr w:type="spellStart"/>
      <w:r w:rsidRPr="00C10FD5">
        <w:rPr>
          <w:color w:val="000000" w:themeColor="text1"/>
          <w:sz w:val="28"/>
          <w:szCs w:val="28"/>
          <w:lang w:val="ru-RU"/>
        </w:rPr>
        <w:t>рекламораспространителем</w:t>
      </w:r>
      <w:proofErr w:type="spellEnd"/>
      <w:r w:rsidRPr="00C10FD5">
        <w:rPr>
          <w:color w:val="000000" w:themeColor="text1"/>
          <w:sz w:val="28"/>
          <w:szCs w:val="28"/>
          <w:lang w:val="ru-RU"/>
        </w:rPr>
        <w:t>, с соблюдением требований, установленных</w:t>
      </w:r>
      <w:r w:rsidRPr="00C10FD5">
        <w:rPr>
          <w:color w:val="000000" w:themeColor="text1"/>
          <w:sz w:val="28"/>
          <w:szCs w:val="28"/>
        </w:rPr>
        <w:t> </w:t>
      </w:r>
      <w:bookmarkEnd w:id="26"/>
      <w:r w:rsidR="00C61DB3" w:rsidRPr="00C10FD5">
        <w:rPr>
          <w:color w:val="000000" w:themeColor="text1"/>
          <w:sz w:val="28"/>
          <w:szCs w:val="28"/>
        </w:rPr>
        <w:fldChar w:fldCharType="begin"/>
      </w:r>
      <w:r w:rsidRPr="00C10FD5">
        <w:rPr>
          <w:color w:val="000000" w:themeColor="text1"/>
          <w:sz w:val="28"/>
          <w:szCs w:val="28"/>
          <w:lang w:val="ru-RU"/>
        </w:rPr>
        <w:instrText xml:space="preserve"> </w:instrText>
      </w:r>
      <w:r w:rsidRPr="00C10FD5">
        <w:rPr>
          <w:color w:val="000000" w:themeColor="text1"/>
          <w:sz w:val="28"/>
          <w:szCs w:val="28"/>
        </w:rPr>
        <w:instrText>HYPERLINK</w:instrText>
      </w:r>
      <w:r w:rsidRPr="00C10FD5">
        <w:rPr>
          <w:color w:val="000000" w:themeColor="text1"/>
          <w:sz w:val="28"/>
          <w:szCs w:val="28"/>
          <w:lang w:val="ru-RU"/>
        </w:rPr>
        <w:instrText xml:space="preserve"> "</w:instrText>
      </w:r>
      <w:r w:rsidRPr="00C10FD5">
        <w:rPr>
          <w:color w:val="000000" w:themeColor="text1"/>
          <w:sz w:val="28"/>
          <w:szCs w:val="28"/>
        </w:rPr>
        <w:instrText>https</w:instrText>
      </w:r>
      <w:r w:rsidRPr="00C10FD5">
        <w:rPr>
          <w:color w:val="000000" w:themeColor="text1"/>
          <w:sz w:val="28"/>
          <w:szCs w:val="28"/>
          <w:lang w:val="ru-RU"/>
        </w:rPr>
        <w:instrText>://</w:instrText>
      </w:r>
      <w:r w:rsidRPr="00C10FD5">
        <w:rPr>
          <w:color w:val="000000" w:themeColor="text1"/>
          <w:sz w:val="28"/>
          <w:szCs w:val="28"/>
        </w:rPr>
        <w:instrText>clck</w:instrText>
      </w:r>
      <w:r w:rsidRPr="00C10FD5">
        <w:rPr>
          <w:color w:val="000000" w:themeColor="text1"/>
          <w:sz w:val="28"/>
          <w:szCs w:val="28"/>
          <w:lang w:val="ru-RU"/>
        </w:rPr>
        <w:instrText>.</w:instrText>
      </w:r>
      <w:r w:rsidRPr="00C10FD5">
        <w:rPr>
          <w:color w:val="000000" w:themeColor="text1"/>
          <w:sz w:val="28"/>
          <w:szCs w:val="28"/>
        </w:rPr>
        <w:instrText>yandex</w:instrText>
      </w:r>
      <w:r w:rsidRPr="00C10FD5">
        <w:rPr>
          <w:color w:val="000000" w:themeColor="text1"/>
          <w:sz w:val="28"/>
          <w:szCs w:val="28"/>
          <w:lang w:val="ru-RU"/>
        </w:rPr>
        <w:instrText>.</w:instrText>
      </w:r>
      <w:r w:rsidRPr="00C10FD5">
        <w:rPr>
          <w:color w:val="000000" w:themeColor="text1"/>
          <w:sz w:val="28"/>
          <w:szCs w:val="28"/>
        </w:rPr>
        <w:instrText>ru</w:instrText>
      </w:r>
      <w:r w:rsidRPr="00C10FD5">
        <w:rPr>
          <w:color w:val="000000" w:themeColor="text1"/>
          <w:sz w:val="28"/>
          <w:szCs w:val="28"/>
          <w:lang w:val="ru-RU"/>
        </w:rPr>
        <w:instrText>/</w:instrText>
      </w:r>
      <w:r w:rsidRPr="00C10FD5">
        <w:rPr>
          <w:color w:val="000000" w:themeColor="text1"/>
          <w:sz w:val="28"/>
          <w:szCs w:val="28"/>
        </w:rPr>
        <w:instrText>redir</w:instrText>
      </w:r>
      <w:r w:rsidRPr="00C10FD5">
        <w:rPr>
          <w:color w:val="000000" w:themeColor="text1"/>
          <w:sz w:val="28"/>
          <w:szCs w:val="28"/>
          <w:lang w:val="ru-RU"/>
        </w:rPr>
        <w:instrText>/</w:instrText>
      </w:r>
      <w:r w:rsidRPr="00C10FD5">
        <w:rPr>
          <w:color w:val="000000" w:themeColor="text1"/>
          <w:sz w:val="28"/>
          <w:szCs w:val="28"/>
        </w:rPr>
        <w:instrText>nWO</w:instrText>
      </w:r>
      <w:r w:rsidRPr="00C10FD5">
        <w:rPr>
          <w:color w:val="000000" w:themeColor="text1"/>
          <w:sz w:val="28"/>
          <w:szCs w:val="28"/>
          <w:lang w:val="ru-RU"/>
        </w:rPr>
        <w:instrText>_</w:instrText>
      </w:r>
      <w:r w:rsidRPr="00C10FD5">
        <w:rPr>
          <w:color w:val="000000" w:themeColor="text1"/>
          <w:sz w:val="28"/>
          <w:szCs w:val="28"/>
        </w:rPr>
        <w:instrText>r</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33</w:instrText>
      </w:r>
      <w:r w:rsidRPr="00C10FD5">
        <w:rPr>
          <w:color w:val="000000" w:themeColor="text1"/>
          <w:sz w:val="28"/>
          <w:szCs w:val="28"/>
        </w:rPr>
        <w:instrText>ck</w:instrText>
      </w:r>
      <w:r w:rsidRPr="00C10FD5">
        <w:rPr>
          <w:color w:val="000000" w:themeColor="text1"/>
          <w:sz w:val="28"/>
          <w:szCs w:val="28"/>
          <w:lang w:val="ru-RU"/>
        </w:rPr>
        <w:instrText>?</w:instrText>
      </w:r>
      <w:r w:rsidRPr="00C10FD5">
        <w:rPr>
          <w:color w:val="000000" w:themeColor="text1"/>
          <w:sz w:val="28"/>
          <w:szCs w:val="28"/>
        </w:rPr>
        <w:instrText>data</w:instrText>
      </w:r>
      <w:r w:rsidRPr="00C10FD5">
        <w:rPr>
          <w:color w:val="000000" w:themeColor="text1"/>
          <w:sz w:val="28"/>
          <w:szCs w:val="28"/>
          <w:lang w:val="ru-RU"/>
        </w:rPr>
        <w:instrText>=</w:instrText>
      </w:r>
      <w:r w:rsidRPr="00C10FD5">
        <w:rPr>
          <w:color w:val="000000" w:themeColor="text1"/>
          <w:sz w:val="28"/>
          <w:szCs w:val="28"/>
        </w:rPr>
        <w:instrText>NnBZTWRhdFZKOHQxUjhzSWFYVGhXU</w:instrText>
      </w:r>
      <w:r w:rsidRPr="00C10FD5">
        <w:rPr>
          <w:color w:val="000000" w:themeColor="text1"/>
          <w:sz w:val="28"/>
          <w:szCs w:val="28"/>
          <w:lang w:val="ru-RU"/>
        </w:rPr>
        <w:instrText>2</w:instrText>
      </w:r>
      <w:r w:rsidRPr="00C10FD5">
        <w:rPr>
          <w:color w:val="000000" w:themeColor="text1"/>
          <w:sz w:val="28"/>
          <w:szCs w:val="28"/>
        </w:rPr>
        <w:instrText>tZRUhwQ</w:instrText>
      </w:r>
      <w:r w:rsidRPr="00C10FD5">
        <w:rPr>
          <w:color w:val="000000" w:themeColor="text1"/>
          <w:sz w:val="28"/>
          <w:szCs w:val="28"/>
          <w:lang w:val="ru-RU"/>
        </w:rPr>
        <w:instrText>0</w:instrText>
      </w:r>
      <w:r w:rsidRPr="00C10FD5">
        <w:rPr>
          <w:color w:val="000000" w:themeColor="text1"/>
          <w:sz w:val="28"/>
          <w:szCs w:val="28"/>
        </w:rPr>
        <w:instrText>lDV</w:instrText>
      </w:r>
      <w:r w:rsidRPr="00C10FD5">
        <w:rPr>
          <w:color w:val="000000" w:themeColor="text1"/>
          <w:sz w:val="28"/>
          <w:szCs w:val="28"/>
          <w:lang w:val="ru-RU"/>
        </w:rPr>
        <w:instrText>2</w:instrText>
      </w:r>
      <w:r w:rsidRPr="00C10FD5">
        <w:rPr>
          <w:color w:val="000000" w:themeColor="text1"/>
          <w:sz w:val="28"/>
          <w:szCs w:val="28"/>
        </w:rPr>
        <w:instrText>szSTRkd</w:instrText>
      </w:r>
      <w:r w:rsidRPr="00C10FD5">
        <w:rPr>
          <w:color w:val="000000" w:themeColor="text1"/>
          <w:sz w:val="28"/>
          <w:szCs w:val="28"/>
          <w:lang w:val="ru-RU"/>
        </w:rPr>
        <w:instrText>2</w:instrText>
      </w:r>
      <w:r w:rsidRPr="00C10FD5">
        <w:rPr>
          <w:color w:val="000000" w:themeColor="text1"/>
          <w:sz w:val="28"/>
          <w:szCs w:val="28"/>
        </w:rPr>
        <w:instrText>l</w:instrText>
      </w:r>
      <w:r w:rsidRPr="00C10FD5">
        <w:rPr>
          <w:color w:val="000000" w:themeColor="text1"/>
          <w:sz w:val="28"/>
          <w:szCs w:val="28"/>
          <w:lang w:val="ru-RU"/>
        </w:rPr>
        <w:instrText>2</w:instrText>
      </w:r>
      <w:r w:rsidRPr="00C10FD5">
        <w:rPr>
          <w:color w:val="000000" w:themeColor="text1"/>
          <w:sz w:val="28"/>
          <w:szCs w:val="28"/>
        </w:rPr>
        <w:instrText>WlhpQll</w:instrText>
      </w:r>
      <w:r w:rsidRPr="00C10FD5">
        <w:rPr>
          <w:color w:val="000000" w:themeColor="text1"/>
          <w:sz w:val="28"/>
          <w:szCs w:val="28"/>
          <w:lang w:val="ru-RU"/>
        </w:rPr>
        <w:instrText>2</w:instrText>
      </w:r>
      <w:r w:rsidRPr="00C10FD5">
        <w:rPr>
          <w:color w:val="000000" w:themeColor="text1"/>
          <w:sz w:val="28"/>
          <w:szCs w:val="28"/>
        </w:rPr>
        <w:instrText>endqcVRSVnVIRDhxY</w:instrText>
      </w:r>
      <w:r w:rsidRPr="00C10FD5">
        <w:rPr>
          <w:color w:val="000000" w:themeColor="text1"/>
          <w:sz w:val="28"/>
          <w:szCs w:val="28"/>
          <w:lang w:val="ru-RU"/>
        </w:rPr>
        <w:instrText>3</w:instrText>
      </w:r>
      <w:r w:rsidRPr="00C10FD5">
        <w:rPr>
          <w:color w:val="000000" w:themeColor="text1"/>
          <w:sz w:val="28"/>
          <w:szCs w:val="28"/>
        </w:rPr>
        <w:instrText>dzV</w:instrText>
      </w:r>
      <w:r w:rsidRPr="00C10FD5">
        <w:rPr>
          <w:color w:val="000000" w:themeColor="text1"/>
          <w:sz w:val="28"/>
          <w:szCs w:val="28"/>
          <w:lang w:val="ru-RU"/>
        </w:rPr>
        <w:instrText>0</w:instrText>
      </w:r>
      <w:r w:rsidRPr="00C10FD5">
        <w:rPr>
          <w:color w:val="000000" w:themeColor="text1"/>
          <w:sz w:val="28"/>
          <w:szCs w:val="28"/>
        </w:rPr>
        <w:instrText>YtQVB</w:instrText>
      </w:r>
      <w:r w:rsidRPr="00C10FD5">
        <w:rPr>
          <w:color w:val="000000" w:themeColor="text1"/>
          <w:sz w:val="28"/>
          <w:szCs w:val="28"/>
          <w:lang w:val="ru-RU"/>
        </w:rPr>
        <w:instrText>2</w:instrText>
      </w:r>
      <w:r w:rsidRPr="00C10FD5">
        <w:rPr>
          <w:color w:val="000000" w:themeColor="text1"/>
          <w:sz w:val="28"/>
          <w:szCs w:val="28"/>
        </w:rPr>
        <w:instrText>ak</w:instrText>
      </w:r>
      <w:r w:rsidRPr="00C10FD5">
        <w:rPr>
          <w:color w:val="000000" w:themeColor="text1"/>
          <w:sz w:val="28"/>
          <w:szCs w:val="28"/>
          <w:lang w:val="ru-RU"/>
        </w:rPr>
        <w:instrText>9</w:instrText>
      </w:r>
      <w:r w:rsidRPr="00C10FD5">
        <w:rPr>
          <w:color w:val="000000" w:themeColor="text1"/>
          <w:sz w:val="28"/>
          <w:szCs w:val="28"/>
        </w:rPr>
        <w:instrText>rczdmYXkwUnByWk</w:instrText>
      </w:r>
      <w:r w:rsidRPr="00C10FD5">
        <w:rPr>
          <w:color w:val="000000" w:themeColor="text1"/>
          <w:sz w:val="28"/>
          <w:szCs w:val="28"/>
          <w:lang w:val="ru-RU"/>
        </w:rPr>
        <w:instrText>45</w:instrText>
      </w:r>
      <w:r w:rsidRPr="00C10FD5">
        <w:rPr>
          <w:color w:val="000000" w:themeColor="text1"/>
          <w:sz w:val="28"/>
          <w:szCs w:val="28"/>
        </w:rPr>
        <w:instrText>QjJURjZ</w:instrText>
      </w:r>
      <w:r w:rsidRPr="00C10FD5">
        <w:rPr>
          <w:color w:val="000000" w:themeColor="text1"/>
          <w:sz w:val="28"/>
          <w:szCs w:val="28"/>
          <w:lang w:val="ru-RU"/>
        </w:rPr>
        <w:instrText>6</w:instrText>
      </w:r>
      <w:r w:rsidRPr="00C10FD5">
        <w:rPr>
          <w:color w:val="000000" w:themeColor="text1"/>
          <w:sz w:val="28"/>
          <w:szCs w:val="28"/>
        </w:rPr>
        <w:instrText>eEVXckJMUEF</w:instrText>
      </w:r>
      <w:r w:rsidRPr="00C10FD5">
        <w:rPr>
          <w:color w:val="000000" w:themeColor="text1"/>
          <w:sz w:val="28"/>
          <w:szCs w:val="28"/>
          <w:lang w:val="ru-RU"/>
        </w:rPr>
        <w:instrText>1</w:instrText>
      </w:r>
      <w:r w:rsidRPr="00C10FD5">
        <w:rPr>
          <w:color w:val="000000" w:themeColor="text1"/>
          <w:sz w:val="28"/>
          <w:szCs w:val="28"/>
        </w:rPr>
        <w:instrText>RC</w:instrText>
      </w:r>
      <w:r w:rsidRPr="00C10FD5">
        <w:rPr>
          <w:color w:val="000000" w:themeColor="text1"/>
          <w:sz w:val="28"/>
          <w:szCs w:val="28"/>
          <w:lang w:val="ru-RU"/>
        </w:rPr>
        <w:instrText>1</w:instrText>
      </w:r>
      <w:r w:rsidRPr="00C10FD5">
        <w:rPr>
          <w:color w:val="000000" w:themeColor="text1"/>
          <w:sz w:val="28"/>
          <w:szCs w:val="28"/>
        </w:rPr>
        <w:instrText>NQVBGaHF</w:instrText>
      </w:r>
      <w:r w:rsidRPr="00C10FD5">
        <w:rPr>
          <w:color w:val="000000" w:themeColor="text1"/>
          <w:sz w:val="28"/>
          <w:szCs w:val="28"/>
          <w:lang w:val="ru-RU"/>
        </w:rPr>
        <w:instrText>4</w:instrText>
      </w:r>
      <w:r w:rsidRPr="00C10FD5">
        <w:rPr>
          <w:color w:val="000000" w:themeColor="text1"/>
          <w:sz w:val="28"/>
          <w:szCs w:val="28"/>
        </w:rPr>
        <w:instrText>OG</w:instrText>
      </w:r>
      <w:r w:rsidRPr="00C10FD5">
        <w:rPr>
          <w:color w:val="000000" w:themeColor="text1"/>
          <w:sz w:val="28"/>
          <w:szCs w:val="28"/>
          <w:lang w:val="ru-RU"/>
        </w:rPr>
        <w:instrText>93</w:instrText>
      </w:r>
      <w:r w:rsidRPr="00C10FD5">
        <w:rPr>
          <w:color w:val="000000" w:themeColor="text1"/>
          <w:sz w:val="28"/>
          <w:szCs w:val="28"/>
        </w:rPr>
        <w:instrText>NndHcEdfOThoWXFhc</w:instrText>
      </w:r>
      <w:r w:rsidRPr="00C10FD5">
        <w:rPr>
          <w:color w:val="000000" w:themeColor="text1"/>
          <w:sz w:val="28"/>
          <w:szCs w:val="28"/>
          <w:lang w:val="ru-RU"/>
        </w:rPr>
        <w:instrText>0</w:instrText>
      </w:r>
      <w:r w:rsidRPr="00C10FD5">
        <w:rPr>
          <w:color w:val="000000" w:themeColor="text1"/>
          <w:sz w:val="28"/>
          <w:szCs w:val="28"/>
        </w:rPr>
        <w:instrText>F</w:instrText>
      </w:r>
      <w:r w:rsidRPr="00C10FD5">
        <w:rPr>
          <w:color w:val="000000" w:themeColor="text1"/>
          <w:sz w:val="28"/>
          <w:szCs w:val="28"/>
          <w:lang w:val="ru-RU"/>
        </w:rPr>
        <w:instrText>0</w:instrText>
      </w:r>
      <w:r w:rsidRPr="00C10FD5">
        <w:rPr>
          <w:color w:val="000000" w:themeColor="text1"/>
          <w:sz w:val="28"/>
          <w:szCs w:val="28"/>
        </w:rPr>
        <w:instrText>dHI</w:instrText>
      </w:r>
      <w:r w:rsidRPr="00C10FD5">
        <w:rPr>
          <w:color w:val="000000" w:themeColor="text1"/>
          <w:sz w:val="28"/>
          <w:szCs w:val="28"/>
          <w:lang w:val="ru-RU"/>
        </w:rPr>
        <w:instrText>2</w:instrText>
      </w:r>
      <w:r w:rsidRPr="00C10FD5">
        <w:rPr>
          <w:color w:val="000000" w:themeColor="text1"/>
          <w:sz w:val="28"/>
          <w:szCs w:val="28"/>
        </w:rPr>
        <w:instrText>a</w:instrText>
      </w:r>
      <w:r w:rsidRPr="00C10FD5">
        <w:rPr>
          <w:color w:val="000000" w:themeColor="text1"/>
          <w:sz w:val="28"/>
          <w:szCs w:val="28"/>
          <w:lang w:val="ru-RU"/>
        </w:rPr>
        <w:instrText>3</w:instrText>
      </w:r>
      <w:r w:rsidRPr="00C10FD5">
        <w:rPr>
          <w:color w:val="000000" w:themeColor="text1"/>
          <w:sz w:val="28"/>
          <w:szCs w:val="28"/>
        </w:rPr>
        <w:instrText>dkekYwcG</w:instrText>
      </w:r>
      <w:r w:rsidRPr="00C10FD5">
        <w:rPr>
          <w:color w:val="000000" w:themeColor="text1"/>
          <w:sz w:val="28"/>
          <w:szCs w:val="28"/>
          <w:lang w:val="ru-RU"/>
        </w:rPr>
        <w:instrText>5</w:instrText>
      </w:r>
      <w:r w:rsidRPr="00C10FD5">
        <w:rPr>
          <w:color w:val="000000" w:themeColor="text1"/>
          <w:sz w:val="28"/>
          <w:szCs w:val="28"/>
        </w:rPr>
        <w:instrText>ld</w:instrText>
      </w:r>
      <w:r w:rsidRPr="00C10FD5">
        <w:rPr>
          <w:color w:val="000000" w:themeColor="text1"/>
          <w:sz w:val="28"/>
          <w:szCs w:val="28"/>
          <w:lang w:val="ru-RU"/>
        </w:rPr>
        <w:instrText>3</w:instrText>
      </w:r>
      <w:r w:rsidRPr="00C10FD5">
        <w:rPr>
          <w:color w:val="000000" w:themeColor="text1"/>
          <w:sz w:val="28"/>
          <w:szCs w:val="28"/>
        </w:rPr>
        <w:instrText>FQdFVLRlAyQUt</w:instrText>
      </w:r>
      <w:r w:rsidRPr="00C10FD5">
        <w:rPr>
          <w:color w:val="000000" w:themeColor="text1"/>
          <w:sz w:val="28"/>
          <w:szCs w:val="28"/>
          <w:lang w:val="ru-RU"/>
        </w:rPr>
        <w:instrText>6</w:instrText>
      </w:r>
      <w:r w:rsidRPr="00C10FD5">
        <w:rPr>
          <w:color w:val="000000" w:themeColor="text1"/>
          <w:sz w:val="28"/>
          <w:szCs w:val="28"/>
        </w:rPr>
        <w:instrText>dkR</w:instrText>
      </w:r>
      <w:r w:rsidRPr="00C10FD5">
        <w:rPr>
          <w:color w:val="000000" w:themeColor="text1"/>
          <w:sz w:val="28"/>
          <w:szCs w:val="28"/>
          <w:lang w:val="ru-RU"/>
        </w:rPr>
        <w:instrText>2</w:instrText>
      </w:r>
      <w:r w:rsidRPr="00C10FD5">
        <w:rPr>
          <w:color w:val="000000" w:themeColor="text1"/>
          <w:sz w:val="28"/>
          <w:szCs w:val="28"/>
        </w:rPr>
        <w:instrText>UnVVTW</w:instrText>
      </w:r>
      <w:r w:rsidRPr="00C10FD5">
        <w:rPr>
          <w:color w:val="000000" w:themeColor="text1"/>
          <w:sz w:val="28"/>
          <w:szCs w:val="28"/>
          <w:lang w:val="ru-RU"/>
        </w:rPr>
        <w:instrText>84</w:instrText>
      </w:r>
      <w:r w:rsidRPr="00C10FD5">
        <w:rPr>
          <w:color w:val="000000" w:themeColor="text1"/>
          <w:sz w:val="28"/>
          <w:szCs w:val="28"/>
        </w:rPr>
        <w:instrText>aElmXw</w:instrText>
      </w:r>
      <w:r w:rsidRPr="00C10FD5">
        <w:rPr>
          <w:color w:val="000000" w:themeColor="text1"/>
          <w:sz w:val="28"/>
          <w:szCs w:val="28"/>
          <w:lang w:val="ru-RU"/>
        </w:rPr>
        <w:instrText>&amp;</w:instrText>
      </w:r>
      <w:r w:rsidRPr="00C10FD5">
        <w:rPr>
          <w:color w:val="000000" w:themeColor="text1"/>
          <w:sz w:val="28"/>
          <w:szCs w:val="28"/>
        </w:rPr>
        <w:instrText>b</w:instrText>
      </w:r>
      <w:r w:rsidRPr="00C10FD5">
        <w:rPr>
          <w:color w:val="000000" w:themeColor="text1"/>
          <w:sz w:val="28"/>
          <w:szCs w:val="28"/>
          <w:lang w:val="ru-RU"/>
        </w:rPr>
        <w:instrText>64</w:instrText>
      </w:r>
      <w:r w:rsidRPr="00C10FD5">
        <w:rPr>
          <w:color w:val="000000" w:themeColor="text1"/>
          <w:sz w:val="28"/>
          <w:szCs w:val="28"/>
        </w:rPr>
        <w:instrText>e</w:instrText>
      </w:r>
      <w:r w:rsidRPr="00C10FD5">
        <w:rPr>
          <w:color w:val="000000" w:themeColor="text1"/>
          <w:sz w:val="28"/>
          <w:szCs w:val="28"/>
          <w:lang w:val="ru-RU"/>
        </w:rPr>
        <w:instrText>=2&amp;</w:instrText>
      </w:r>
      <w:r w:rsidRPr="00C10FD5">
        <w:rPr>
          <w:color w:val="000000" w:themeColor="text1"/>
          <w:sz w:val="28"/>
          <w:szCs w:val="28"/>
        </w:rPr>
        <w:instrText>sign</w:instrText>
      </w:r>
      <w:r w:rsidRPr="00C10FD5">
        <w:rPr>
          <w:color w:val="000000" w:themeColor="text1"/>
          <w:sz w:val="28"/>
          <w:szCs w:val="28"/>
          <w:lang w:val="ru-RU"/>
        </w:rPr>
        <w:instrText>=8</w:instrText>
      </w:r>
      <w:r w:rsidRPr="00C10FD5">
        <w:rPr>
          <w:color w:val="000000" w:themeColor="text1"/>
          <w:sz w:val="28"/>
          <w:szCs w:val="28"/>
        </w:rPr>
        <w:instrText>d</w:instrText>
      </w:r>
      <w:r w:rsidRPr="00C10FD5">
        <w:rPr>
          <w:color w:val="000000" w:themeColor="text1"/>
          <w:sz w:val="28"/>
          <w:szCs w:val="28"/>
          <w:lang w:val="ru-RU"/>
        </w:rPr>
        <w:instrText>16</w:instrText>
      </w:r>
      <w:r w:rsidRPr="00C10FD5">
        <w:rPr>
          <w:color w:val="000000" w:themeColor="text1"/>
          <w:sz w:val="28"/>
          <w:szCs w:val="28"/>
        </w:rPr>
        <w:instrText>b</w:instrText>
      </w:r>
      <w:r w:rsidRPr="00C10FD5">
        <w:rPr>
          <w:color w:val="000000" w:themeColor="text1"/>
          <w:sz w:val="28"/>
          <w:szCs w:val="28"/>
          <w:lang w:val="ru-RU"/>
        </w:rPr>
        <w:instrText>5</w:instrText>
      </w:r>
      <w:r w:rsidRPr="00C10FD5">
        <w:rPr>
          <w:color w:val="000000" w:themeColor="text1"/>
          <w:sz w:val="28"/>
          <w:szCs w:val="28"/>
        </w:rPr>
        <w:instrText>ad</w:instrText>
      </w:r>
      <w:r w:rsidRPr="00C10FD5">
        <w:rPr>
          <w:color w:val="000000" w:themeColor="text1"/>
          <w:sz w:val="28"/>
          <w:szCs w:val="28"/>
          <w:lang w:val="ru-RU"/>
        </w:rPr>
        <w:instrText>76</w:instrText>
      </w:r>
      <w:r w:rsidRPr="00C10FD5">
        <w:rPr>
          <w:color w:val="000000" w:themeColor="text1"/>
          <w:sz w:val="28"/>
          <w:szCs w:val="28"/>
        </w:rPr>
        <w:instrText>c</w:instrText>
      </w:r>
      <w:r w:rsidRPr="00C10FD5">
        <w:rPr>
          <w:color w:val="000000" w:themeColor="text1"/>
          <w:sz w:val="28"/>
          <w:szCs w:val="28"/>
          <w:lang w:val="ru-RU"/>
        </w:rPr>
        <w:instrText>4664</w:instrText>
      </w:r>
      <w:r w:rsidRPr="00C10FD5">
        <w:rPr>
          <w:color w:val="000000" w:themeColor="text1"/>
          <w:sz w:val="28"/>
          <w:szCs w:val="28"/>
        </w:rPr>
        <w:instrText>b</w:instrText>
      </w:r>
      <w:r w:rsidRPr="00C10FD5">
        <w:rPr>
          <w:color w:val="000000" w:themeColor="text1"/>
          <w:sz w:val="28"/>
          <w:szCs w:val="28"/>
          <w:lang w:val="ru-RU"/>
        </w:rPr>
        <w:instrText>17</w:instrText>
      </w:r>
      <w:r w:rsidRPr="00C10FD5">
        <w:rPr>
          <w:color w:val="000000" w:themeColor="text1"/>
          <w:sz w:val="28"/>
          <w:szCs w:val="28"/>
        </w:rPr>
        <w:instrText>d</w:instrText>
      </w:r>
      <w:r w:rsidRPr="00C10FD5">
        <w:rPr>
          <w:color w:val="000000" w:themeColor="text1"/>
          <w:sz w:val="28"/>
          <w:szCs w:val="28"/>
          <w:lang w:val="ru-RU"/>
        </w:rPr>
        <w:instrText>125083</w:instrText>
      </w:r>
      <w:r w:rsidRPr="00C10FD5">
        <w:rPr>
          <w:color w:val="000000" w:themeColor="text1"/>
          <w:sz w:val="28"/>
          <w:szCs w:val="28"/>
        </w:rPr>
        <w:instrText>d</w:instrText>
      </w:r>
      <w:r w:rsidRPr="00C10FD5">
        <w:rPr>
          <w:color w:val="000000" w:themeColor="text1"/>
          <w:sz w:val="28"/>
          <w:szCs w:val="28"/>
          <w:lang w:val="ru-RU"/>
        </w:rPr>
        <w:instrText>7</w:instrText>
      </w:r>
      <w:r w:rsidRPr="00C10FD5">
        <w:rPr>
          <w:color w:val="000000" w:themeColor="text1"/>
          <w:sz w:val="28"/>
          <w:szCs w:val="28"/>
        </w:rPr>
        <w:instrText>f</w:instrText>
      </w:r>
      <w:r w:rsidRPr="00C10FD5">
        <w:rPr>
          <w:color w:val="000000" w:themeColor="text1"/>
          <w:sz w:val="28"/>
          <w:szCs w:val="28"/>
          <w:lang w:val="ru-RU"/>
        </w:rPr>
        <w:instrText>2747&amp;</w:instrText>
      </w:r>
      <w:r w:rsidRPr="00C10FD5">
        <w:rPr>
          <w:color w:val="000000" w:themeColor="text1"/>
          <w:sz w:val="28"/>
          <w:szCs w:val="28"/>
        </w:rPr>
        <w:instrText>keyno</w:instrText>
      </w:r>
      <w:r w:rsidRPr="00C10FD5">
        <w:rPr>
          <w:color w:val="000000" w:themeColor="text1"/>
          <w:sz w:val="28"/>
          <w:szCs w:val="28"/>
          <w:lang w:val="ru-RU"/>
        </w:rPr>
        <w:instrText>=17" \</w:instrText>
      </w:r>
      <w:r w:rsidRPr="00C10FD5">
        <w:rPr>
          <w:color w:val="000000" w:themeColor="text1"/>
          <w:sz w:val="28"/>
          <w:szCs w:val="28"/>
        </w:rPr>
        <w:instrText>t</w:instrText>
      </w:r>
      <w:r w:rsidRPr="00C10FD5">
        <w:rPr>
          <w:color w:val="000000" w:themeColor="text1"/>
          <w:sz w:val="28"/>
          <w:szCs w:val="28"/>
          <w:lang w:val="ru-RU"/>
        </w:rPr>
        <w:instrText xml:space="preserve"> "_</w:instrText>
      </w:r>
      <w:r w:rsidRPr="00C10FD5">
        <w:rPr>
          <w:color w:val="000000" w:themeColor="text1"/>
          <w:sz w:val="28"/>
          <w:szCs w:val="28"/>
        </w:rPr>
        <w:instrText>blank</w:instrText>
      </w:r>
      <w:r w:rsidRPr="00C10FD5">
        <w:rPr>
          <w:color w:val="000000" w:themeColor="text1"/>
          <w:sz w:val="28"/>
          <w:szCs w:val="28"/>
          <w:lang w:val="ru-RU"/>
        </w:rPr>
        <w:instrText xml:space="preserve">" </w:instrText>
      </w:r>
      <w:r w:rsidR="00C61DB3" w:rsidRPr="00C10FD5">
        <w:rPr>
          <w:color w:val="000000" w:themeColor="text1"/>
          <w:sz w:val="28"/>
          <w:szCs w:val="28"/>
        </w:rPr>
        <w:fldChar w:fldCharType="separate"/>
      </w:r>
      <w:r w:rsidRPr="00C10FD5">
        <w:rPr>
          <w:color w:val="000000" w:themeColor="text1"/>
          <w:sz w:val="28"/>
          <w:szCs w:val="28"/>
          <w:lang w:val="ru-RU"/>
        </w:rPr>
        <w:t>законодательством</w:t>
      </w:r>
      <w:r w:rsidR="00C61DB3" w:rsidRPr="00C10FD5">
        <w:rPr>
          <w:color w:val="000000" w:themeColor="text1"/>
          <w:sz w:val="28"/>
          <w:szCs w:val="28"/>
        </w:rPr>
        <w:fldChar w:fldCharType="end"/>
      </w:r>
      <w:r w:rsidRPr="00C10FD5">
        <w:rPr>
          <w:color w:val="000000" w:themeColor="text1"/>
          <w:sz w:val="28"/>
          <w:szCs w:val="28"/>
        </w:rPr>
        <w:t> </w:t>
      </w:r>
      <w:r w:rsidRPr="00C10FD5">
        <w:rPr>
          <w:color w:val="000000" w:themeColor="text1"/>
          <w:sz w:val="28"/>
          <w:szCs w:val="28"/>
          <w:lang w:val="ru-RU"/>
        </w:rPr>
        <w:t>в области рекламы, техническими регламентами, иными нормативными правовыми актами, настоящими Правилами.</w:t>
      </w:r>
      <w:proofErr w:type="gramEnd"/>
    </w:p>
    <w:p w:rsidR="007934A3" w:rsidRPr="00C10FD5" w:rsidRDefault="007934A3" w:rsidP="007934A3">
      <w:pPr>
        <w:shd w:val="clear" w:color="auto" w:fill="FFFFFF"/>
        <w:jc w:val="both"/>
        <w:rPr>
          <w:color w:val="000000" w:themeColor="text1"/>
          <w:sz w:val="28"/>
          <w:szCs w:val="28"/>
          <w:lang w:val="ru-RU"/>
        </w:rPr>
      </w:pPr>
      <w:bookmarkStart w:id="27" w:name="sub_1063"/>
      <w:r w:rsidRPr="00C10FD5">
        <w:rPr>
          <w:color w:val="000000" w:themeColor="text1"/>
          <w:sz w:val="28"/>
          <w:szCs w:val="28"/>
          <w:lang w:val="ru-RU"/>
        </w:rPr>
        <w:tab/>
        <w:t>4.5.3. Рекламная конструкция должна использоваться исключительно в целях распространения рекламы.</w:t>
      </w:r>
      <w:bookmarkEnd w:id="27"/>
    </w:p>
    <w:p w:rsidR="007934A3" w:rsidRPr="00C10FD5" w:rsidRDefault="007934A3" w:rsidP="007934A3">
      <w:pPr>
        <w:shd w:val="clear" w:color="auto" w:fill="FFFFFF"/>
        <w:jc w:val="both"/>
        <w:rPr>
          <w:color w:val="000000" w:themeColor="text1"/>
          <w:sz w:val="28"/>
          <w:szCs w:val="28"/>
          <w:lang w:val="ru-RU"/>
        </w:rPr>
      </w:pPr>
      <w:bookmarkStart w:id="28" w:name="sub_1064"/>
      <w:r w:rsidRPr="00C10FD5">
        <w:rPr>
          <w:color w:val="000000" w:themeColor="text1"/>
          <w:sz w:val="28"/>
          <w:szCs w:val="28"/>
          <w:lang w:val="ru-RU"/>
        </w:rPr>
        <w:tab/>
        <w:t>4.5.4.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bookmarkEnd w:id="28"/>
    </w:p>
    <w:p w:rsidR="007934A3" w:rsidRPr="00C10FD5" w:rsidRDefault="007934A3" w:rsidP="007934A3">
      <w:pPr>
        <w:shd w:val="clear" w:color="auto" w:fill="FFFFFF"/>
        <w:jc w:val="both"/>
        <w:rPr>
          <w:color w:val="000000" w:themeColor="text1"/>
          <w:sz w:val="28"/>
          <w:szCs w:val="28"/>
          <w:lang w:val="ru-RU"/>
        </w:rPr>
      </w:pPr>
      <w:bookmarkStart w:id="29" w:name="sub_1065"/>
      <w:r w:rsidRPr="00C10FD5">
        <w:rPr>
          <w:color w:val="000000" w:themeColor="text1"/>
          <w:sz w:val="28"/>
          <w:szCs w:val="28"/>
          <w:lang w:val="ru-RU"/>
        </w:rPr>
        <w:tab/>
        <w:t>4.5.5.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в том числе с арендатором.</w:t>
      </w:r>
      <w:bookmarkEnd w:id="29"/>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w:t>
      </w:r>
      <w:r w:rsidRPr="00C10FD5">
        <w:rPr>
          <w:color w:val="000000" w:themeColor="text1"/>
          <w:sz w:val="28"/>
          <w:szCs w:val="28"/>
        </w:rPr>
        <w:t> </w:t>
      </w:r>
      <w:hyperlink r:id="rId6" w:tgtFrame="_blank" w:history="1">
        <w:r w:rsidRPr="00C10FD5">
          <w:rPr>
            <w:color w:val="000000" w:themeColor="text1"/>
            <w:sz w:val="28"/>
            <w:szCs w:val="28"/>
            <w:lang w:val="ru-RU"/>
          </w:rPr>
          <w:t>Жилищным кодексом</w:t>
        </w:r>
      </w:hyperlink>
      <w:r w:rsidRPr="00C10FD5">
        <w:rPr>
          <w:color w:val="000000" w:themeColor="text1"/>
          <w:sz w:val="28"/>
          <w:szCs w:val="28"/>
        </w:rPr>
        <w:t> </w:t>
      </w:r>
      <w:r w:rsidRPr="00C10FD5">
        <w:rPr>
          <w:color w:val="000000" w:themeColor="text1"/>
          <w:sz w:val="28"/>
          <w:szCs w:val="28"/>
          <w:lang w:val="ru-RU"/>
        </w:rPr>
        <w:t>Российской Федерации.</w:t>
      </w:r>
    </w:p>
    <w:p w:rsidR="007934A3" w:rsidRPr="00C10FD5" w:rsidRDefault="007934A3" w:rsidP="007934A3">
      <w:pPr>
        <w:shd w:val="clear" w:color="auto" w:fill="FFFFFF"/>
        <w:jc w:val="both"/>
        <w:rPr>
          <w:color w:val="000000" w:themeColor="text1"/>
          <w:sz w:val="28"/>
          <w:szCs w:val="28"/>
          <w:lang w:val="ru-RU"/>
        </w:rPr>
      </w:pPr>
      <w:bookmarkStart w:id="30" w:name="sub_1066"/>
      <w:r w:rsidRPr="00C10FD5">
        <w:rPr>
          <w:color w:val="000000" w:themeColor="text1"/>
          <w:sz w:val="28"/>
          <w:szCs w:val="28"/>
          <w:lang w:val="ru-RU"/>
        </w:rPr>
        <w:lastRenderedPageBreak/>
        <w:tab/>
        <w:t>4.5.6. Рекламные конструкции при их размещении на территории МО «</w:t>
      </w:r>
      <w:proofErr w:type="spellStart"/>
      <w:r w:rsidR="00D24BA5">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не должны нарушать внешнего архитектурного облика сложившейся застройки, единого архитектурно-художественного облика улиц, площадей, зданий, строений и сооружений, должны гармонировать с элементами внешнего благоустройства территории, а также элементами озеленения и цветочного оформления МО «</w:t>
      </w:r>
      <w:proofErr w:type="spellStart"/>
      <w:r w:rsidR="00D24BA5">
        <w:rPr>
          <w:color w:val="000000" w:themeColor="text1"/>
          <w:sz w:val="28"/>
          <w:szCs w:val="28"/>
          <w:lang w:val="ru-RU"/>
        </w:rPr>
        <w:t>Верхопаденьгское</w:t>
      </w:r>
      <w:proofErr w:type="spellEnd"/>
      <w:r w:rsidRPr="00C10FD5">
        <w:rPr>
          <w:color w:val="000000" w:themeColor="text1"/>
          <w:sz w:val="28"/>
          <w:szCs w:val="28"/>
          <w:lang w:val="ru-RU"/>
        </w:rPr>
        <w:t>».</w:t>
      </w:r>
      <w:bookmarkEnd w:id="30"/>
    </w:p>
    <w:p w:rsidR="007934A3" w:rsidRPr="00C10FD5" w:rsidRDefault="007934A3" w:rsidP="007934A3">
      <w:pPr>
        <w:shd w:val="clear" w:color="auto" w:fill="FFFFFF"/>
        <w:jc w:val="both"/>
        <w:rPr>
          <w:color w:val="000000" w:themeColor="text1"/>
          <w:sz w:val="28"/>
          <w:szCs w:val="28"/>
          <w:lang w:val="ru-RU"/>
        </w:rPr>
      </w:pPr>
      <w:bookmarkStart w:id="31" w:name="sub_1067"/>
      <w:r w:rsidRPr="00C10FD5">
        <w:rPr>
          <w:color w:val="000000" w:themeColor="text1"/>
          <w:sz w:val="28"/>
          <w:szCs w:val="28"/>
          <w:lang w:val="ru-RU"/>
        </w:rPr>
        <w:tab/>
        <w:t>4.5.7. Все рекламные конструкции изготавливаются и размещаются в строгом соответствии с разработанными проектами рекламных конструкций.</w:t>
      </w:r>
      <w:bookmarkEnd w:id="31"/>
    </w:p>
    <w:p w:rsidR="007934A3" w:rsidRPr="00C10FD5" w:rsidRDefault="007934A3" w:rsidP="007934A3">
      <w:pPr>
        <w:shd w:val="clear" w:color="auto" w:fill="FFFFFF"/>
        <w:jc w:val="both"/>
        <w:rPr>
          <w:color w:val="000000" w:themeColor="text1"/>
          <w:sz w:val="28"/>
          <w:szCs w:val="28"/>
          <w:lang w:val="ru-RU"/>
        </w:rPr>
      </w:pPr>
      <w:bookmarkStart w:id="32" w:name="sub_1068"/>
      <w:r w:rsidRPr="00C10FD5">
        <w:rPr>
          <w:color w:val="000000" w:themeColor="text1"/>
          <w:sz w:val="28"/>
          <w:szCs w:val="28"/>
          <w:lang w:val="ru-RU"/>
        </w:rPr>
        <w:tab/>
        <w:t>4.5.8. Материалы, используемые при изготовлении рекламных конструкций, должны отвечать современным требованиям качества, пожарной и экологической безопасности.</w:t>
      </w:r>
      <w:bookmarkEnd w:id="32"/>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Конструкции должны соответствовать требованиям надежности и безопасности, выдерживать ветровую и снеговую нагрузки, случайные вибрационные и ударные действия.</w:t>
      </w:r>
    </w:p>
    <w:p w:rsidR="007934A3" w:rsidRPr="00C10FD5" w:rsidRDefault="007934A3" w:rsidP="007934A3">
      <w:pPr>
        <w:shd w:val="clear" w:color="auto" w:fill="FFFFFF"/>
        <w:jc w:val="both"/>
        <w:rPr>
          <w:color w:val="000000" w:themeColor="text1"/>
          <w:sz w:val="28"/>
          <w:szCs w:val="28"/>
          <w:lang w:val="ru-RU"/>
        </w:rPr>
      </w:pPr>
      <w:bookmarkStart w:id="33" w:name="sub_1069"/>
      <w:r w:rsidRPr="00C10FD5">
        <w:rPr>
          <w:color w:val="000000" w:themeColor="text1"/>
          <w:sz w:val="28"/>
          <w:szCs w:val="28"/>
          <w:lang w:val="ru-RU"/>
        </w:rPr>
        <w:tab/>
        <w:t>4.5.9. Конструкции, совмещающие элементы наружной рекламы с малыми архитектурными формами, должны предусматривать возможность демонтажа элемента наружной рекламы без нарушения целостности основного объекта малой архитектурной формы.</w:t>
      </w:r>
      <w:bookmarkEnd w:id="33"/>
    </w:p>
    <w:p w:rsidR="007934A3" w:rsidRPr="00C10FD5" w:rsidRDefault="007934A3" w:rsidP="007934A3">
      <w:pPr>
        <w:shd w:val="clear" w:color="auto" w:fill="FFFFFF"/>
        <w:jc w:val="both"/>
        <w:rPr>
          <w:color w:val="000000" w:themeColor="text1"/>
          <w:sz w:val="28"/>
          <w:szCs w:val="28"/>
          <w:lang w:val="ru-RU"/>
        </w:rPr>
      </w:pPr>
      <w:bookmarkStart w:id="34" w:name="sub_1610"/>
      <w:r w:rsidRPr="00C10FD5">
        <w:rPr>
          <w:color w:val="000000" w:themeColor="text1"/>
          <w:sz w:val="28"/>
          <w:szCs w:val="28"/>
          <w:lang w:val="ru-RU"/>
        </w:rPr>
        <w:tab/>
      </w:r>
      <w:bookmarkStart w:id="35" w:name="sub_1611"/>
      <w:bookmarkEnd w:id="34"/>
      <w:r w:rsidRPr="00C10FD5">
        <w:rPr>
          <w:color w:val="000000" w:themeColor="text1"/>
          <w:sz w:val="28"/>
          <w:szCs w:val="28"/>
          <w:lang w:val="ru-RU"/>
        </w:rPr>
        <w:t>4.5.10. Монтаж рекламной конструкции должен производиться без отклонений от проекта такой конструкции и места ее установки, определенного проектом, и обеспечивать надежное соединение элементов конструкции.</w:t>
      </w:r>
      <w:bookmarkEnd w:id="35"/>
    </w:p>
    <w:p w:rsidR="007934A3" w:rsidRPr="00C10FD5" w:rsidRDefault="007934A3" w:rsidP="007934A3">
      <w:pPr>
        <w:shd w:val="clear" w:color="auto" w:fill="FFFFFF"/>
        <w:jc w:val="both"/>
        <w:rPr>
          <w:color w:val="000000" w:themeColor="text1"/>
          <w:sz w:val="28"/>
          <w:szCs w:val="28"/>
          <w:lang w:val="ru-RU"/>
        </w:rPr>
      </w:pPr>
      <w:bookmarkStart w:id="36" w:name="sub_1613"/>
      <w:r w:rsidRPr="00C10FD5">
        <w:rPr>
          <w:color w:val="000000" w:themeColor="text1"/>
          <w:sz w:val="28"/>
          <w:szCs w:val="28"/>
          <w:lang w:val="ru-RU"/>
        </w:rPr>
        <w:tab/>
        <w:t>4.5.11. При размещении отдельно стоящих щитовых установок фундаменты должны заглубляться в землю и не должны выступать над уровнем поверхности земли.</w:t>
      </w:r>
      <w:bookmarkEnd w:id="36"/>
    </w:p>
    <w:p w:rsidR="007934A3" w:rsidRPr="00C10FD5" w:rsidRDefault="007934A3" w:rsidP="007934A3">
      <w:pPr>
        <w:shd w:val="clear" w:color="auto" w:fill="FFFFFF"/>
        <w:jc w:val="both"/>
        <w:rPr>
          <w:color w:val="000000" w:themeColor="text1"/>
          <w:sz w:val="28"/>
          <w:szCs w:val="28"/>
          <w:lang w:val="ru-RU"/>
        </w:rPr>
      </w:pPr>
      <w:bookmarkStart w:id="37" w:name="sub_1615"/>
      <w:r w:rsidRPr="00C10FD5">
        <w:rPr>
          <w:color w:val="000000" w:themeColor="text1"/>
          <w:sz w:val="28"/>
          <w:szCs w:val="28"/>
          <w:lang w:val="ru-RU"/>
        </w:rPr>
        <w:tab/>
        <w:t>4.5.12. Опора, на которой планируется установка рекламной конструкции, должна иметь несущую способность, допускающую дополнительную нагрузку от рекламных конструкций.</w:t>
      </w:r>
      <w:bookmarkEnd w:id="37"/>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Размещение кронштейна должно быть согласовано с собственником имущества, к которому присоединяется рекламная конструкция. В случае если для размещения рекламной информации используется только одна сторона кронштейна, рекламодатель обязан заполнить неиспользуемую сторону иным художественным оформлением по согласованию с Администрацией.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4.5.13. На территории МО «</w:t>
      </w:r>
      <w:proofErr w:type="spellStart"/>
      <w:r w:rsidR="00D24BA5">
        <w:rPr>
          <w:color w:val="000000" w:themeColor="text1"/>
          <w:sz w:val="28"/>
          <w:szCs w:val="28"/>
          <w:lang w:val="ru-RU"/>
        </w:rPr>
        <w:t>Верхопаденьгское</w:t>
      </w:r>
      <w:proofErr w:type="spellEnd"/>
      <w:r w:rsidRPr="00C10FD5">
        <w:rPr>
          <w:color w:val="000000" w:themeColor="text1"/>
          <w:sz w:val="28"/>
          <w:szCs w:val="28"/>
          <w:lang w:val="ru-RU"/>
        </w:rPr>
        <w:t>» допускается размещать временные выносные (мобильные) конструкции наружной рекламы, имеющие одну или две рекламные поверхности (</w:t>
      </w:r>
      <w:proofErr w:type="spellStart"/>
      <w:r w:rsidRPr="00C10FD5">
        <w:rPr>
          <w:color w:val="000000" w:themeColor="text1"/>
          <w:sz w:val="28"/>
          <w:szCs w:val="28"/>
          <w:lang w:val="ru-RU"/>
        </w:rPr>
        <w:t>штендеры</w:t>
      </w:r>
      <w:proofErr w:type="spellEnd"/>
      <w:r w:rsidRPr="00C10FD5">
        <w:rPr>
          <w:color w:val="000000" w:themeColor="text1"/>
          <w:sz w:val="28"/>
          <w:szCs w:val="28"/>
          <w:lang w:val="ru-RU"/>
        </w:rPr>
        <w:t>).</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Временные выносные конструкции наружной рекламы устанавливаются непосредственно напротив здания (помещения) </w:t>
      </w:r>
      <w:proofErr w:type="spellStart"/>
      <w:r w:rsidRPr="00C10FD5">
        <w:rPr>
          <w:color w:val="000000" w:themeColor="text1"/>
          <w:sz w:val="28"/>
          <w:szCs w:val="28"/>
          <w:lang w:val="ru-RU"/>
        </w:rPr>
        <w:t>рекламораспространителя</w:t>
      </w:r>
      <w:proofErr w:type="spellEnd"/>
      <w:r w:rsidRPr="00C10FD5">
        <w:rPr>
          <w:color w:val="000000" w:themeColor="text1"/>
          <w:sz w:val="28"/>
          <w:szCs w:val="28"/>
          <w:lang w:val="ru-RU"/>
        </w:rPr>
        <w:t xml:space="preserve"> (рекламодателя) в часы его работы.</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Временная выносная конструкция наружной рекламы может устанавливаться как на тротуаре, при условии, что его ширина составляет более двух метров, так и на газоне.</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Временная выносная конструкция наружной рекламы, установленная на тротуаре, не должна мешать движению пешеходов, должна быть хорошо видна пешеходам без собственной подсветки.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lastRenderedPageBreak/>
        <w:tab/>
        <w:t>Не допускается размещать временные выносные конструкции наружной рекламы на территориях общего пользования.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Временная выносная конструкция наружной рекламы должна быть устойчивой к ветровым нагрузкам. Площадь рекламного поля не должна превышать </w:t>
      </w:r>
      <w:smartTag w:uri="urn:schemas-microsoft-com:office:smarttags" w:element="metricconverter">
        <w:smartTagPr>
          <w:attr w:name="ProductID" w:val="1 кв. м"/>
        </w:smartTagPr>
        <w:r w:rsidRPr="00C10FD5">
          <w:rPr>
            <w:color w:val="000000" w:themeColor="text1"/>
            <w:sz w:val="28"/>
            <w:szCs w:val="28"/>
            <w:lang w:val="ru-RU"/>
          </w:rPr>
          <w:t>1 кв. м</w:t>
        </w:r>
      </w:smartTag>
      <w:r w:rsidRPr="00C10FD5">
        <w:rPr>
          <w:color w:val="000000" w:themeColor="text1"/>
          <w:sz w:val="28"/>
          <w:szCs w:val="28"/>
          <w:lang w:val="ru-RU"/>
        </w:rPr>
        <w:t xml:space="preserve"> для одной стороны.</w:t>
      </w:r>
    </w:p>
    <w:p w:rsidR="007934A3" w:rsidRPr="00C10FD5" w:rsidRDefault="007934A3" w:rsidP="007934A3">
      <w:pPr>
        <w:shd w:val="clear" w:color="auto" w:fill="FFFFFF"/>
        <w:jc w:val="both"/>
        <w:rPr>
          <w:color w:val="000000" w:themeColor="text1"/>
          <w:sz w:val="28"/>
          <w:szCs w:val="28"/>
          <w:lang w:val="ru-RU"/>
        </w:rPr>
      </w:pPr>
      <w:bookmarkStart w:id="38" w:name="sub_1619"/>
      <w:r w:rsidRPr="00C10FD5">
        <w:rPr>
          <w:color w:val="000000" w:themeColor="text1"/>
          <w:sz w:val="28"/>
          <w:szCs w:val="28"/>
          <w:lang w:val="ru-RU"/>
        </w:rPr>
        <w:tab/>
        <w:t>4.5.14. Не допускается размещение рекламной информации в оконных проемах, на балконах и лоджиях жилых помещений многоквартирных домов.</w:t>
      </w:r>
      <w:bookmarkEnd w:id="38"/>
    </w:p>
    <w:p w:rsidR="007934A3" w:rsidRPr="00C10FD5" w:rsidRDefault="007934A3" w:rsidP="007934A3">
      <w:pPr>
        <w:shd w:val="clear" w:color="auto" w:fill="FFFFFF"/>
        <w:jc w:val="both"/>
        <w:rPr>
          <w:color w:val="000000" w:themeColor="text1"/>
          <w:sz w:val="28"/>
          <w:szCs w:val="28"/>
          <w:lang w:val="ru-RU"/>
        </w:rPr>
      </w:pPr>
      <w:bookmarkStart w:id="39" w:name="sub_1620"/>
      <w:r w:rsidRPr="00C10FD5">
        <w:rPr>
          <w:color w:val="000000" w:themeColor="text1"/>
          <w:sz w:val="28"/>
          <w:szCs w:val="28"/>
          <w:lang w:val="ru-RU"/>
        </w:rPr>
        <w:tab/>
        <w:t>4.5.15. Владелец рекламной конструкции обязан за свой счет:</w:t>
      </w:r>
      <w:bookmarkEnd w:id="39"/>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содержать рекламную конструкцию в технически исправном состоянии, незамедлительно устранять повреждения конструкции;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 поддерживать </w:t>
      </w:r>
      <w:proofErr w:type="gramStart"/>
      <w:r w:rsidRPr="00C10FD5">
        <w:rPr>
          <w:color w:val="000000" w:themeColor="text1"/>
          <w:sz w:val="28"/>
          <w:szCs w:val="28"/>
          <w:lang w:val="ru-RU"/>
        </w:rPr>
        <w:t>эстетический вид</w:t>
      </w:r>
      <w:proofErr w:type="gramEnd"/>
      <w:r w:rsidRPr="00C10FD5">
        <w:rPr>
          <w:color w:val="000000" w:themeColor="text1"/>
          <w:sz w:val="28"/>
          <w:szCs w:val="28"/>
          <w:lang w:val="ru-RU"/>
        </w:rPr>
        <w:t xml:space="preserve"> рекламной конструкции, своевременно (не реже одного раза в год) производить окраску конструкции;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незамедлительно устранять разрушения целостности носителя изображения;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утилизировать в установленном законом порядке носители изображения после их снятия с рекламной конструкции.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Владелец рекламной конструкции не должен допускать нахождение вблизи рекламной конструкции снятого с рекламной конструкции носителя изображения, в том числе в результате воздействия ветра, атмосферных осадков.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Владелец рекламной конструкции несет ответственность за техническое состояние рекламной конструкции в период ее эксплуатации, за безопасность крепления конструкций, за </w:t>
      </w:r>
      <w:proofErr w:type="spellStart"/>
      <w:r w:rsidRPr="00C10FD5">
        <w:rPr>
          <w:color w:val="000000" w:themeColor="text1"/>
          <w:sz w:val="28"/>
          <w:szCs w:val="28"/>
          <w:lang w:val="ru-RU"/>
        </w:rPr>
        <w:t>электр</w:t>
      </w:r>
      <w:proofErr w:type="gramStart"/>
      <w:r w:rsidRPr="00C10FD5">
        <w:rPr>
          <w:color w:val="000000" w:themeColor="text1"/>
          <w:sz w:val="28"/>
          <w:szCs w:val="28"/>
          <w:lang w:val="ru-RU"/>
        </w:rPr>
        <w:t>о</w:t>
      </w:r>
      <w:proofErr w:type="spellEnd"/>
      <w:r w:rsidRPr="00C10FD5">
        <w:rPr>
          <w:color w:val="000000" w:themeColor="text1"/>
          <w:sz w:val="28"/>
          <w:szCs w:val="28"/>
          <w:lang w:val="ru-RU"/>
        </w:rPr>
        <w:t>-</w:t>
      </w:r>
      <w:proofErr w:type="gramEnd"/>
      <w:r w:rsidRPr="00C10FD5">
        <w:rPr>
          <w:color w:val="000000" w:themeColor="text1"/>
          <w:sz w:val="28"/>
          <w:szCs w:val="28"/>
          <w:lang w:val="ru-RU"/>
        </w:rPr>
        <w:t xml:space="preserve">, </w:t>
      </w:r>
      <w:proofErr w:type="spellStart"/>
      <w:r w:rsidRPr="00C10FD5">
        <w:rPr>
          <w:color w:val="000000" w:themeColor="text1"/>
          <w:sz w:val="28"/>
          <w:szCs w:val="28"/>
          <w:lang w:val="ru-RU"/>
        </w:rPr>
        <w:t>пожаро</w:t>
      </w:r>
      <w:proofErr w:type="spellEnd"/>
      <w:r w:rsidRPr="00C10FD5">
        <w:rPr>
          <w:color w:val="000000" w:themeColor="text1"/>
          <w:sz w:val="28"/>
          <w:szCs w:val="28"/>
          <w:lang w:val="ru-RU"/>
        </w:rPr>
        <w:t>- и экологическую безопасность.</w:t>
      </w:r>
    </w:p>
    <w:p w:rsidR="007934A3" w:rsidRPr="00C10FD5" w:rsidRDefault="007934A3" w:rsidP="007934A3">
      <w:pPr>
        <w:shd w:val="clear" w:color="auto" w:fill="FFFFFF"/>
        <w:jc w:val="both"/>
        <w:rPr>
          <w:color w:val="000000" w:themeColor="text1"/>
          <w:sz w:val="28"/>
          <w:szCs w:val="28"/>
          <w:lang w:val="ru-RU"/>
        </w:rPr>
      </w:pPr>
      <w:bookmarkStart w:id="40" w:name="sub_1621"/>
      <w:r w:rsidRPr="00C10FD5">
        <w:rPr>
          <w:color w:val="000000" w:themeColor="text1"/>
          <w:sz w:val="28"/>
          <w:szCs w:val="28"/>
          <w:lang w:val="ru-RU"/>
        </w:rPr>
        <w:tab/>
        <w:t xml:space="preserve">4.5.16. Обязательным условием распространения наружной рекламы является наличие на рекламной конструкции полного наименования владельца рекламной конструкции, его местонахождения и номера телефона в виде штампа, надписи или таблички, </w:t>
      </w:r>
      <w:proofErr w:type="gramStart"/>
      <w:r w:rsidRPr="00C10FD5">
        <w:rPr>
          <w:color w:val="000000" w:themeColor="text1"/>
          <w:sz w:val="28"/>
          <w:szCs w:val="28"/>
          <w:lang w:val="ru-RU"/>
        </w:rPr>
        <w:t>возможных</w:t>
      </w:r>
      <w:proofErr w:type="gramEnd"/>
      <w:r w:rsidRPr="00C10FD5">
        <w:rPr>
          <w:color w:val="000000" w:themeColor="text1"/>
          <w:sz w:val="28"/>
          <w:szCs w:val="28"/>
          <w:lang w:val="ru-RU"/>
        </w:rPr>
        <w:t xml:space="preserve"> для прочтения с близкого расстояния.</w:t>
      </w:r>
      <w:bookmarkEnd w:id="40"/>
    </w:p>
    <w:p w:rsidR="007934A3" w:rsidRPr="00C10FD5" w:rsidRDefault="007934A3" w:rsidP="007934A3">
      <w:pPr>
        <w:shd w:val="clear" w:color="auto" w:fill="FFFFFF"/>
        <w:jc w:val="lowKashida"/>
        <w:rPr>
          <w:color w:val="000000" w:themeColor="text1"/>
          <w:sz w:val="28"/>
          <w:szCs w:val="28"/>
          <w:lang w:val="ru-RU"/>
        </w:rPr>
      </w:pPr>
      <w:r w:rsidRPr="00C10FD5">
        <w:rPr>
          <w:color w:val="000000" w:themeColor="text1"/>
          <w:sz w:val="28"/>
          <w:szCs w:val="28"/>
          <w:lang w:val="ru-RU"/>
        </w:rPr>
        <w:tab/>
        <w:t xml:space="preserve">4.5.17. </w:t>
      </w:r>
      <w:proofErr w:type="gramStart"/>
      <w:r w:rsidRPr="00C10FD5">
        <w:rPr>
          <w:color w:val="000000" w:themeColor="text1"/>
          <w:sz w:val="28"/>
          <w:szCs w:val="28"/>
          <w:lang w:val="ru-RU"/>
        </w:rPr>
        <w:t xml:space="preserve">Рекламная конструкция, размещенная в нарушение настоящих Правил, подлежит демонтажу со </w:t>
      </w:r>
      <w:r w:rsidRPr="00C10FD5">
        <w:rPr>
          <w:sz w:val="28"/>
          <w:szCs w:val="28"/>
          <w:shd w:val="clear" w:color="auto" w:fill="FFFFFF"/>
          <w:lang w:val="ru-RU"/>
        </w:rPr>
        <w:t>дня выдачи предписания органа местного самоуправления муниципального района или органа местного самоуправления городского округа о демонтаже рекламной конструкции, установленной и (или) эксплуатируемой без разрешения, срок действия которого не истек, а также</w:t>
      </w:r>
      <w:r w:rsidRPr="00C10FD5">
        <w:rPr>
          <w:color w:val="000000" w:themeColor="text1"/>
          <w:sz w:val="28"/>
          <w:szCs w:val="28"/>
          <w:lang w:val="ru-RU"/>
        </w:rPr>
        <w:t xml:space="preserve"> подлежит</w:t>
      </w:r>
      <w:r w:rsidRPr="00C10FD5">
        <w:rPr>
          <w:sz w:val="28"/>
          <w:szCs w:val="28"/>
          <w:shd w:val="clear" w:color="auto" w:fill="FFFFFF"/>
          <w:lang w:val="ru-RU"/>
        </w:rPr>
        <w:t xml:space="preserve"> удалению  информация, размещенная  на такой рекламной конструкции, в течение трех дней со дня выдачи указанного предписания.</w:t>
      </w:r>
      <w:proofErr w:type="gramEnd"/>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В случае неисполнения предписания о демонтаже незаконно установленных средств распространения рекламы, последние  подлежат демонтажу за счет средств местного бюджета. </w:t>
      </w:r>
      <w:r w:rsidRPr="00C10FD5">
        <w:rPr>
          <w:sz w:val="28"/>
          <w:szCs w:val="28"/>
          <w:shd w:val="clear" w:color="auto" w:fill="FFFFFF"/>
          <w:lang w:val="ru-RU"/>
        </w:rPr>
        <w:t>По требованию органа местного самоуправления муниципального района или органа местного самоуправления городского округа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r>
      <w:proofErr w:type="gramStart"/>
      <w:r w:rsidRPr="00C10FD5">
        <w:rPr>
          <w:color w:val="000000" w:themeColor="text1"/>
          <w:sz w:val="28"/>
          <w:szCs w:val="28"/>
          <w:lang w:val="ru-RU"/>
        </w:rPr>
        <w:t xml:space="preserve">При осуществлении демонтажа, владелец рекламной конструкции обязан устранить все произведенные изменения (нарушения), возникшие в связи с ее установкой и эксплуатацией, произвести работы по приведению рекламного места в первоначальное состояние, которое было до установки рекламной конструкции, </w:t>
      </w:r>
      <w:r w:rsidRPr="00C10FD5">
        <w:rPr>
          <w:color w:val="000000" w:themeColor="text1"/>
          <w:sz w:val="28"/>
          <w:szCs w:val="28"/>
          <w:lang w:val="ru-RU"/>
        </w:rPr>
        <w:lastRenderedPageBreak/>
        <w:t>а также сдать рекламное место собственнику имущества или уполномоченному им лицу (организации), к которому была присоединена рекламная конструкция, по акту приемки-передачи.</w:t>
      </w:r>
      <w:proofErr w:type="gramEnd"/>
    </w:p>
    <w:p w:rsidR="007934A3" w:rsidRPr="00C10FD5" w:rsidRDefault="007934A3" w:rsidP="007934A3">
      <w:pPr>
        <w:shd w:val="clear" w:color="auto" w:fill="FFFFFF"/>
        <w:jc w:val="both"/>
        <w:rPr>
          <w:color w:val="000000" w:themeColor="text1"/>
          <w:sz w:val="28"/>
          <w:szCs w:val="28"/>
          <w:lang w:val="ru-RU"/>
        </w:rPr>
      </w:pPr>
      <w:bookmarkStart w:id="41" w:name="sub_1623"/>
      <w:r w:rsidRPr="00C10FD5">
        <w:rPr>
          <w:color w:val="000000" w:themeColor="text1"/>
          <w:sz w:val="28"/>
          <w:szCs w:val="28"/>
          <w:lang w:val="ru-RU"/>
        </w:rPr>
        <w:tab/>
        <w:t>4.5.18. При присоединении рекламной конструкции к недвижимому имуществу, находящемуся в муниципальной собственности, либо к земельному участку, находящемуся в муниципальной собственности,  рекламное место после демонтажа рекламной конструкции</w:t>
      </w:r>
      <w:r w:rsidRPr="00C10FD5">
        <w:rPr>
          <w:color w:val="000000" w:themeColor="text1"/>
          <w:sz w:val="28"/>
          <w:szCs w:val="28"/>
        </w:rPr>
        <w:t> </w:t>
      </w:r>
      <w:r w:rsidRPr="00C10FD5">
        <w:rPr>
          <w:color w:val="000000" w:themeColor="text1"/>
          <w:sz w:val="28"/>
          <w:szCs w:val="28"/>
          <w:lang w:val="ru-RU"/>
        </w:rPr>
        <w:t>предъявляется специалистам Администрации. При этом акт приема-передачи со стороны Администрации</w:t>
      </w:r>
      <w:r w:rsidRPr="00C10FD5">
        <w:rPr>
          <w:color w:val="000000" w:themeColor="text1"/>
          <w:sz w:val="28"/>
          <w:szCs w:val="28"/>
        </w:rPr>
        <w:t> </w:t>
      </w:r>
      <w:r w:rsidRPr="00C10FD5">
        <w:rPr>
          <w:color w:val="000000" w:themeColor="text1"/>
          <w:sz w:val="28"/>
          <w:szCs w:val="28"/>
          <w:lang w:val="ru-RU"/>
        </w:rPr>
        <w:t>подписывается специалистами, участвовавшими в осмотре места установки рекламной конструкции после ее демонтажа.</w:t>
      </w:r>
      <w:bookmarkEnd w:id="41"/>
    </w:p>
    <w:p w:rsidR="007934A3" w:rsidRPr="00C10FD5" w:rsidRDefault="007934A3" w:rsidP="007934A3">
      <w:pPr>
        <w:shd w:val="clear" w:color="auto" w:fill="FFFFFF"/>
        <w:jc w:val="both"/>
        <w:rPr>
          <w:color w:val="000000" w:themeColor="text1"/>
          <w:sz w:val="28"/>
          <w:szCs w:val="28"/>
          <w:lang w:val="ru-RU"/>
        </w:rPr>
      </w:pPr>
      <w:bookmarkStart w:id="42" w:name="sub_1624"/>
      <w:r w:rsidRPr="00C10FD5">
        <w:rPr>
          <w:color w:val="000000" w:themeColor="text1"/>
          <w:sz w:val="28"/>
          <w:szCs w:val="28"/>
          <w:lang w:val="ru-RU"/>
        </w:rPr>
        <w:tab/>
        <w:t>4.5.19. Запрещается производить расклейку афиш, объявлений, агитационных печатных материалов на стенах зданий, столбах, деревьях, на опорах наружного освещения и распределительных щитах, других объектах, не предназначенных для этих целей. Агитационные печатные материалы могут вывешиваться в специально отведенных местах, а также на зданиях, сооружениях и других объектах с согласия собственников или владельцев.</w:t>
      </w:r>
    </w:p>
    <w:p w:rsidR="007934A3" w:rsidRPr="00C10FD5" w:rsidRDefault="007934A3" w:rsidP="007934A3">
      <w:pPr>
        <w:shd w:val="clear" w:color="auto" w:fill="FFFFFF"/>
        <w:jc w:val="both"/>
        <w:rPr>
          <w:color w:val="000000" w:themeColor="text1"/>
          <w:sz w:val="28"/>
          <w:szCs w:val="28"/>
          <w:lang w:val="ru-RU"/>
        </w:rPr>
      </w:pPr>
    </w:p>
    <w:p w:rsidR="00D24BA5" w:rsidRDefault="007934A3" w:rsidP="007934A3">
      <w:pPr>
        <w:shd w:val="clear" w:color="auto" w:fill="FFFFFF"/>
        <w:jc w:val="center"/>
        <w:rPr>
          <w:rStyle w:val="s1"/>
          <w:color w:val="000000" w:themeColor="text1"/>
          <w:sz w:val="28"/>
          <w:szCs w:val="28"/>
          <w:lang w:val="ru-RU"/>
        </w:rPr>
      </w:pPr>
      <w:r w:rsidRPr="00C10FD5">
        <w:rPr>
          <w:b/>
          <w:bCs/>
          <w:color w:val="000000" w:themeColor="text1"/>
          <w:sz w:val="28"/>
          <w:szCs w:val="28"/>
          <w:lang w:val="ru-RU"/>
        </w:rPr>
        <w:t>4.6. Требования к размещению и содержанию малых архитектурных форм, элементов монументально-декоративного оформления</w:t>
      </w:r>
      <w:r w:rsidRPr="00C10FD5">
        <w:rPr>
          <w:rStyle w:val="s1"/>
          <w:color w:val="000000" w:themeColor="text1"/>
          <w:sz w:val="28"/>
          <w:szCs w:val="28"/>
          <w:lang w:val="ru-RU"/>
        </w:rPr>
        <w:t xml:space="preserve">, </w:t>
      </w:r>
    </w:p>
    <w:p w:rsidR="007934A3" w:rsidRPr="00D24BA5" w:rsidRDefault="007934A3" w:rsidP="007934A3">
      <w:pPr>
        <w:shd w:val="clear" w:color="auto" w:fill="FFFFFF"/>
        <w:jc w:val="center"/>
        <w:rPr>
          <w:rStyle w:val="s1"/>
          <w:b/>
          <w:bCs/>
          <w:color w:val="000000" w:themeColor="text1"/>
          <w:sz w:val="28"/>
          <w:szCs w:val="28"/>
          <w:lang w:val="ru-RU"/>
        </w:rPr>
      </w:pPr>
      <w:r w:rsidRPr="00D24BA5">
        <w:rPr>
          <w:rStyle w:val="s1"/>
          <w:b/>
          <w:color w:val="000000" w:themeColor="text1"/>
          <w:sz w:val="28"/>
          <w:szCs w:val="28"/>
          <w:lang w:val="ru-RU"/>
        </w:rPr>
        <w:t>элементов внешнего благоустройства</w:t>
      </w:r>
    </w:p>
    <w:p w:rsidR="007934A3" w:rsidRPr="00C10FD5" w:rsidRDefault="007934A3" w:rsidP="007934A3">
      <w:pPr>
        <w:shd w:val="clear" w:color="auto" w:fill="FFFFFF"/>
        <w:jc w:val="center"/>
        <w:rPr>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bookmarkStart w:id="43" w:name="sub_1071"/>
      <w:bookmarkEnd w:id="42"/>
      <w:r w:rsidRPr="00C10FD5">
        <w:rPr>
          <w:color w:val="000000" w:themeColor="text1"/>
          <w:sz w:val="28"/>
          <w:szCs w:val="28"/>
          <w:lang w:val="ru-RU"/>
        </w:rPr>
        <w:tab/>
        <w:t>4.6.1. К малым архитектурным формам (далее МАФ) относятся: городская мебель (различные виды скамей отдыха, размещаемых на территориях рекреаций и дворов, скамей и столов, расположенных на площадках для настольных игр), урны, а также детское игровое, спортивное, хозяйственное, осветительное оборудование.</w:t>
      </w:r>
      <w:bookmarkEnd w:id="43"/>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w:t>
      </w:r>
    </w:p>
    <w:p w:rsidR="007934A3" w:rsidRPr="00C10FD5" w:rsidRDefault="007934A3" w:rsidP="007934A3">
      <w:pPr>
        <w:shd w:val="clear" w:color="auto" w:fill="FFFFFF"/>
        <w:jc w:val="both"/>
        <w:rPr>
          <w:color w:val="000000" w:themeColor="text1"/>
          <w:sz w:val="28"/>
          <w:szCs w:val="28"/>
          <w:lang w:val="ru-RU"/>
        </w:rPr>
      </w:pPr>
      <w:bookmarkStart w:id="44" w:name="sub_1072"/>
      <w:r w:rsidRPr="00C10FD5">
        <w:rPr>
          <w:color w:val="000000" w:themeColor="text1"/>
          <w:sz w:val="28"/>
          <w:szCs w:val="28"/>
          <w:lang w:val="ru-RU"/>
        </w:rPr>
        <w:tab/>
        <w:t>4.6.2. Установка МАФ, элементов монументально-декоративного оформления осуществляется в соответствии с эскизами их внешнего вида, выполненных в виде чертежей в цвете и отражающих размеры, форму, материал, предполагаемый к использованию.</w:t>
      </w:r>
      <w:bookmarkEnd w:id="44"/>
    </w:p>
    <w:p w:rsidR="007934A3" w:rsidRPr="00C10FD5" w:rsidRDefault="007934A3" w:rsidP="007934A3">
      <w:pPr>
        <w:shd w:val="clear" w:color="auto" w:fill="FFFFFF"/>
        <w:jc w:val="both"/>
        <w:rPr>
          <w:color w:val="000000" w:themeColor="text1"/>
          <w:sz w:val="28"/>
          <w:szCs w:val="28"/>
          <w:lang w:val="ru-RU"/>
        </w:rPr>
      </w:pPr>
      <w:bookmarkStart w:id="45" w:name="sub_1073"/>
      <w:r w:rsidRPr="00C10FD5">
        <w:rPr>
          <w:color w:val="000000" w:themeColor="text1"/>
          <w:sz w:val="28"/>
          <w:szCs w:val="28"/>
          <w:lang w:val="ru-RU"/>
        </w:rPr>
        <w:tab/>
        <w:t>4.6.3. Схемы месторасположения малых архитектурных форм должны быть согласованы с лицами, интересы которых затрагиваются при размещении малых архитектурных форм</w:t>
      </w:r>
      <w:bookmarkEnd w:id="45"/>
      <w:r w:rsidRPr="00C10FD5">
        <w:rPr>
          <w:color w:val="000000" w:themeColor="text1"/>
          <w:sz w:val="28"/>
          <w:szCs w:val="28"/>
          <w:lang w:val="ru-RU"/>
        </w:rPr>
        <w:t>, балансодержателями инженерных коммуникаций - в случае расположения малых архитектурных форм на коммуникациях или в охранных зонах коммуникаций;</w:t>
      </w:r>
    </w:p>
    <w:p w:rsidR="007934A3" w:rsidRPr="00C10FD5" w:rsidRDefault="007934A3" w:rsidP="007934A3">
      <w:pPr>
        <w:shd w:val="clear" w:color="auto" w:fill="FFFFFF"/>
        <w:jc w:val="both"/>
        <w:rPr>
          <w:sz w:val="28"/>
          <w:szCs w:val="28"/>
          <w:lang w:val="ru-RU"/>
        </w:rPr>
      </w:pPr>
      <w:r w:rsidRPr="00C10FD5">
        <w:rPr>
          <w:color w:val="000000" w:themeColor="text1"/>
          <w:sz w:val="28"/>
          <w:szCs w:val="28"/>
          <w:lang w:val="ru-RU"/>
        </w:rPr>
        <w:tab/>
        <w:t xml:space="preserve">4.6.4. </w:t>
      </w:r>
      <w:r w:rsidRPr="00C10FD5">
        <w:rPr>
          <w:sz w:val="28"/>
          <w:szCs w:val="28"/>
          <w:lang w:val="ru-RU"/>
        </w:rPr>
        <w:t>Разрешение на установку малых архитектурных форм утверждается администрацией МО «</w:t>
      </w:r>
      <w:proofErr w:type="spellStart"/>
      <w:r w:rsidR="00ED596F">
        <w:rPr>
          <w:sz w:val="28"/>
          <w:szCs w:val="28"/>
          <w:lang w:val="ru-RU"/>
        </w:rPr>
        <w:t>Верхопаденьгское</w:t>
      </w:r>
      <w:proofErr w:type="spellEnd"/>
      <w:r w:rsidRPr="00C10FD5">
        <w:rPr>
          <w:sz w:val="28"/>
          <w:szCs w:val="28"/>
          <w:lang w:val="ru-RU"/>
        </w:rPr>
        <w:t>».</w:t>
      </w:r>
    </w:p>
    <w:p w:rsidR="007934A3" w:rsidRPr="00C10FD5" w:rsidRDefault="007934A3" w:rsidP="007934A3">
      <w:pPr>
        <w:shd w:val="clear" w:color="auto" w:fill="FFFFFF"/>
        <w:jc w:val="both"/>
        <w:rPr>
          <w:color w:val="000000" w:themeColor="text1"/>
          <w:sz w:val="28"/>
          <w:szCs w:val="28"/>
          <w:lang w:val="ru-RU"/>
        </w:rPr>
      </w:pPr>
      <w:bookmarkStart w:id="46" w:name="sub_1075"/>
      <w:r w:rsidRPr="00C10FD5">
        <w:rPr>
          <w:color w:val="000000" w:themeColor="text1"/>
          <w:sz w:val="28"/>
          <w:szCs w:val="28"/>
          <w:lang w:val="ru-RU"/>
        </w:rPr>
        <w:tab/>
        <w:t>4.6.5. На остановочных пунктах движения общественного транспорта, а также в границах участков, занимаемых павильонами, киосками, палатками, у входов в магазины, офисы, диспетчерские пункты субъектами благоустройства должны быть установлены урны.</w:t>
      </w:r>
      <w:bookmarkEnd w:id="46"/>
    </w:p>
    <w:p w:rsidR="007934A3" w:rsidRPr="00C10FD5" w:rsidRDefault="007934A3" w:rsidP="007934A3">
      <w:pPr>
        <w:shd w:val="clear" w:color="auto" w:fill="FFFFFF"/>
        <w:jc w:val="both"/>
        <w:rPr>
          <w:color w:val="000000" w:themeColor="text1"/>
          <w:sz w:val="28"/>
          <w:szCs w:val="28"/>
          <w:lang w:val="ru-RU"/>
        </w:rPr>
      </w:pPr>
      <w:bookmarkStart w:id="47" w:name="sub_1076"/>
      <w:r w:rsidRPr="00C10FD5">
        <w:rPr>
          <w:color w:val="000000" w:themeColor="text1"/>
          <w:sz w:val="28"/>
          <w:szCs w:val="28"/>
          <w:lang w:val="ru-RU"/>
        </w:rPr>
        <w:lastRenderedPageBreak/>
        <w:tab/>
        <w:t>4.6.6. Малые архитектурные формы, находящиеся на территории остановочного пункта, должны быть оборудованы в соответствии с техническими требованиями и находиться в исправном состоянии.</w:t>
      </w:r>
      <w:bookmarkEnd w:id="47"/>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4.6.7. Окраска, ремонт малых архитектурных форм производится по мере необходимости.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Ремонт элементов монументально-декоративного оформления производится не реже 1 раза в пять лет.</w:t>
      </w:r>
    </w:p>
    <w:p w:rsidR="007934A3" w:rsidRPr="00C10FD5" w:rsidRDefault="007934A3" w:rsidP="007934A3">
      <w:pPr>
        <w:shd w:val="clear" w:color="auto" w:fill="FFFFFF"/>
        <w:jc w:val="both"/>
        <w:rPr>
          <w:color w:val="000000" w:themeColor="text1"/>
          <w:sz w:val="28"/>
          <w:szCs w:val="28"/>
          <w:lang w:val="ru-RU"/>
        </w:rPr>
      </w:pPr>
    </w:p>
    <w:p w:rsidR="007934A3" w:rsidRPr="00C10FD5" w:rsidRDefault="007934A3" w:rsidP="007934A3">
      <w:pPr>
        <w:contextualSpacing/>
        <w:jc w:val="center"/>
        <w:rPr>
          <w:b/>
          <w:color w:val="000000" w:themeColor="text1"/>
          <w:sz w:val="28"/>
          <w:szCs w:val="28"/>
          <w:lang w:val="ru-RU"/>
        </w:rPr>
      </w:pPr>
      <w:r w:rsidRPr="00C10FD5">
        <w:rPr>
          <w:b/>
          <w:color w:val="000000" w:themeColor="text1"/>
          <w:sz w:val="28"/>
          <w:szCs w:val="28"/>
          <w:lang w:val="ru-RU"/>
        </w:rPr>
        <w:t>4.7. Требования к обустройству и содержанию площадок</w:t>
      </w:r>
    </w:p>
    <w:p w:rsidR="007934A3" w:rsidRPr="00C10FD5" w:rsidRDefault="007934A3" w:rsidP="007934A3">
      <w:pPr>
        <w:ind w:left="709"/>
        <w:contextualSpacing/>
        <w:jc w:val="both"/>
        <w:rPr>
          <w:b/>
          <w:color w:val="000000" w:themeColor="text1"/>
          <w:sz w:val="28"/>
          <w:szCs w:val="28"/>
          <w:lang w:val="ru-RU"/>
        </w:rPr>
      </w:pPr>
    </w:p>
    <w:p w:rsidR="007934A3" w:rsidRPr="00C10FD5" w:rsidRDefault="007934A3" w:rsidP="007934A3">
      <w:pPr>
        <w:contextualSpacing/>
        <w:jc w:val="both"/>
        <w:rPr>
          <w:color w:val="000000" w:themeColor="text1"/>
          <w:sz w:val="28"/>
          <w:szCs w:val="28"/>
          <w:lang w:val="ru-RU"/>
        </w:rPr>
      </w:pPr>
      <w:r w:rsidRPr="00C10FD5">
        <w:rPr>
          <w:color w:val="000000" w:themeColor="text1"/>
          <w:sz w:val="28"/>
          <w:szCs w:val="28"/>
          <w:lang w:val="ru-RU"/>
        </w:rPr>
        <w:tab/>
        <w:t>На территории поселения размещаются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зон, особо охраняемых природных территорий должно быть согласовано с уполномоченными органами охраны памятников, природопользования и охраны окружающей среды.</w:t>
      </w:r>
    </w:p>
    <w:p w:rsidR="007934A3" w:rsidRPr="00C10FD5" w:rsidRDefault="007934A3" w:rsidP="007934A3">
      <w:pPr>
        <w:rPr>
          <w:color w:val="000000" w:themeColor="text1"/>
          <w:sz w:val="28"/>
          <w:szCs w:val="28"/>
          <w:lang w:val="ru-RU"/>
        </w:rPr>
      </w:pPr>
    </w:p>
    <w:p w:rsidR="007934A3" w:rsidRPr="00C10FD5" w:rsidRDefault="007934A3" w:rsidP="007934A3">
      <w:pPr>
        <w:contextualSpacing/>
        <w:jc w:val="center"/>
        <w:rPr>
          <w:b/>
          <w:color w:val="000000" w:themeColor="text1"/>
          <w:sz w:val="28"/>
          <w:szCs w:val="28"/>
          <w:lang w:val="ru-RU"/>
        </w:rPr>
      </w:pPr>
      <w:r w:rsidRPr="00C10FD5">
        <w:rPr>
          <w:b/>
          <w:color w:val="000000" w:themeColor="text1"/>
          <w:sz w:val="28"/>
          <w:szCs w:val="28"/>
          <w:lang w:val="ru-RU"/>
        </w:rPr>
        <w:t>4.8. Требования к обустройству детских площадок.</w:t>
      </w:r>
    </w:p>
    <w:p w:rsidR="007934A3" w:rsidRPr="00C10FD5" w:rsidRDefault="007934A3" w:rsidP="007934A3">
      <w:pPr>
        <w:rPr>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4.8.1. Детское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 xml:space="preserve">4.8.2. Расстояние от окон жилых домов и общественных зданий до границ детских площадок дошкольного возраста должно быть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 xml:space="preserve">4.8.3. На детской площадке в местах расположения игрового оборудования и других, связанных с возможностью падения детей требуется устройство мягкого покрытия (песчаное, уплотненное песчаное на грунтовом основании или гравийной крошке, мягкое резиновое или мягкое синтетическое). </w:t>
      </w:r>
    </w:p>
    <w:p w:rsidR="007934A3" w:rsidRPr="00C10FD5" w:rsidRDefault="007934A3" w:rsidP="007934A3">
      <w:pPr>
        <w:ind w:firstLine="710"/>
        <w:contextualSpacing/>
        <w:jc w:val="both"/>
        <w:rPr>
          <w:color w:val="000000" w:themeColor="text1"/>
          <w:sz w:val="28"/>
          <w:szCs w:val="28"/>
          <w:lang w:val="ru-RU"/>
        </w:rPr>
      </w:pPr>
    </w:p>
    <w:p w:rsidR="007934A3" w:rsidRPr="00C10FD5" w:rsidRDefault="007934A3" w:rsidP="007934A3">
      <w:pPr>
        <w:contextualSpacing/>
        <w:jc w:val="center"/>
        <w:rPr>
          <w:b/>
          <w:color w:val="000000" w:themeColor="text1"/>
          <w:sz w:val="28"/>
          <w:szCs w:val="28"/>
          <w:lang w:val="ru-RU"/>
        </w:rPr>
      </w:pPr>
      <w:r w:rsidRPr="00C10FD5">
        <w:rPr>
          <w:b/>
          <w:color w:val="000000" w:themeColor="text1"/>
          <w:sz w:val="28"/>
          <w:szCs w:val="28"/>
          <w:lang w:val="ru-RU"/>
        </w:rPr>
        <w:t>4.9. Площадки отдыха и досуга</w:t>
      </w:r>
    </w:p>
    <w:p w:rsidR="007934A3" w:rsidRPr="00C10FD5" w:rsidRDefault="007934A3" w:rsidP="007934A3">
      <w:pPr>
        <w:rPr>
          <w:color w:val="000000" w:themeColor="text1"/>
          <w:sz w:val="28"/>
          <w:szCs w:val="28"/>
          <w:lang w:val="ru-RU"/>
        </w:rPr>
      </w:pPr>
    </w:p>
    <w:p w:rsidR="007934A3" w:rsidRPr="00C10FD5" w:rsidRDefault="007934A3" w:rsidP="007934A3">
      <w:pPr>
        <w:ind w:firstLine="709"/>
        <w:contextualSpacing/>
        <w:jc w:val="both"/>
        <w:rPr>
          <w:color w:val="000000" w:themeColor="text1"/>
          <w:sz w:val="28"/>
          <w:szCs w:val="28"/>
          <w:lang w:val="ru-RU"/>
        </w:rPr>
      </w:pPr>
      <w:r w:rsidRPr="00C10FD5">
        <w:rPr>
          <w:color w:val="000000" w:themeColor="text1"/>
          <w:sz w:val="28"/>
          <w:szCs w:val="28"/>
          <w:lang w:val="ru-RU"/>
        </w:rPr>
        <w:t xml:space="preserve">Площадки отдыха обычно предназначены для отдыха и проведения досуга взрослого населения, их следует размещать на участках жилой застройки, на озелененных территориях жилой группы, в парках и лесопарках. Расстояние от границы площадки отдыха до мест хранения автомобилей  принимается согласно </w:t>
      </w:r>
      <w:proofErr w:type="spellStart"/>
      <w:r w:rsidRPr="00C10FD5">
        <w:rPr>
          <w:color w:val="000000" w:themeColor="text1"/>
          <w:sz w:val="28"/>
          <w:szCs w:val="28"/>
          <w:lang w:val="ru-RU"/>
        </w:rPr>
        <w:t>СанПиН</w:t>
      </w:r>
      <w:proofErr w:type="spellEnd"/>
      <w:r w:rsidRPr="00C10FD5">
        <w:rPr>
          <w:color w:val="000000" w:themeColor="text1"/>
          <w:sz w:val="28"/>
          <w:szCs w:val="28"/>
          <w:lang w:val="ru-RU"/>
        </w:rPr>
        <w:t xml:space="preserve"> 2.2.1/2.1.1.1200. Расстояние от окон жилых домов до границ площадок тихого отдыха рекомендуется устанавливать не менее 10 м, площадок шумных настольных игр - не менее 25 м.</w:t>
      </w:r>
    </w:p>
    <w:p w:rsidR="007934A3" w:rsidRPr="00C10FD5" w:rsidRDefault="007934A3" w:rsidP="007934A3">
      <w:pPr>
        <w:rPr>
          <w:color w:val="000000" w:themeColor="text1"/>
          <w:sz w:val="28"/>
          <w:szCs w:val="28"/>
          <w:lang w:val="ru-RU"/>
        </w:rPr>
      </w:pPr>
    </w:p>
    <w:p w:rsidR="00ED596F" w:rsidRDefault="00ED596F" w:rsidP="007934A3">
      <w:pPr>
        <w:contextualSpacing/>
        <w:jc w:val="center"/>
        <w:rPr>
          <w:b/>
          <w:color w:val="000000" w:themeColor="text1"/>
          <w:sz w:val="28"/>
          <w:szCs w:val="28"/>
          <w:lang w:val="ru-RU"/>
        </w:rPr>
      </w:pPr>
    </w:p>
    <w:p w:rsidR="00ED596F" w:rsidRDefault="00ED596F" w:rsidP="007934A3">
      <w:pPr>
        <w:contextualSpacing/>
        <w:jc w:val="center"/>
        <w:rPr>
          <w:b/>
          <w:color w:val="000000" w:themeColor="text1"/>
          <w:sz w:val="28"/>
          <w:szCs w:val="28"/>
          <w:lang w:val="ru-RU"/>
        </w:rPr>
      </w:pPr>
    </w:p>
    <w:p w:rsidR="00ED596F" w:rsidRDefault="00ED596F" w:rsidP="007934A3">
      <w:pPr>
        <w:contextualSpacing/>
        <w:jc w:val="center"/>
        <w:rPr>
          <w:b/>
          <w:color w:val="000000" w:themeColor="text1"/>
          <w:sz w:val="28"/>
          <w:szCs w:val="28"/>
          <w:lang w:val="ru-RU"/>
        </w:rPr>
      </w:pPr>
    </w:p>
    <w:p w:rsidR="007934A3" w:rsidRPr="00C10FD5" w:rsidRDefault="007934A3" w:rsidP="007934A3">
      <w:pPr>
        <w:contextualSpacing/>
        <w:jc w:val="center"/>
        <w:rPr>
          <w:b/>
          <w:color w:val="000000" w:themeColor="text1"/>
          <w:sz w:val="28"/>
          <w:szCs w:val="28"/>
          <w:lang w:val="ru-RU"/>
        </w:rPr>
      </w:pPr>
      <w:r w:rsidRPr="00C10FD5">
        <w:rPr>
          <w:b/>
          <w:color w:val="000000" w:themeColor="text1"/>
          <w:sz w:val="28"/>
          <w:szCs w:val="28"/>
          <w:lang w:val="ru-RU"/>
        </w:rPr>
        <w:lastRenderedPageBreak/>
        <w:t>4.10. Спортивные площадки</w:t>
      </w:r>
    </w:p>
    <w:p w:rsidR="007934A3" w:rsidRPr="00C10FD5" w:rsidRDefault="007934A3" w:rsidP="007934A3">
      <w:pPr>
        <w:rPr>
          <w:color w:val="000000" w:themeColor="text1"/>
          <w:sz w:val="28"/>
          <w:szCs w:val="28"/>
          <w:lang w:val="ru-RU"/>
        </w:rPr>
      </w:pPr>
    </w:p>
    <w:p w:rsidR="007934A3" w:rsidRPr="00C10FD5" w:rsidRDefault="007934A3" w:rsidP="007934A3">
      <w:pPr>
        <w:ind w:left="-142" w:firstLine="852"/>
        <w:contextualSpacing/>
        <w:jc w:val="both"/>
        <w:rPr>
          <w:color w:val="000000" w:themeColor="text1"/>
          <w:sz w:val="28"/>
          <w:szCs w:val="28"/>
          <w:lang w:val="ru-RU"/>
        </w:rPr>
      </w:pPr>
      <w:r w:rsidRPr="00C10FD5">
        <w:rPr>
          <w:color w:val="000000" w:themeColor="text1"/>
          <w:sz w:val="28"/>
          <w:szCs w:val="28"/>
          <w:lang w:val="ru-RU"/>
        </w:rPr>
        <w:t xml:space="preserve">4.10.1. Спортивные площадки, предназначены для занятий физкультурой и спортом всех возрастных групп населения, размещаются на территории жилого и рекреационного назначения, участков спортивных сооружений, участков общеобразовательных школ. Расстояние от границы площадки до мест хранения легковых автомобилей принимается согласно </w:t>
      </w:r>
      <w:proofErr w:type="spellStart"/>
      <w:r w:rsidRPr="00C10FD5">
        <w:rPr>
          <w:color w:val="000000" w:themeColor="text1"/>
          <w:sz w:val="28"/>
          <w:szCs w:val="28"/>
          <w:lang w:val="ru-RU"/>
        </w:rPr>
        <w:t>СанПиН</w:t>
      </w:r>
      <w:proofErr w:type="spellEnd"/>
      <w:r w:rsidRPr="00C10FD5">
        <w:rPr>
          <w:color w:val="000000" w:themeColor="text1"/>
          <w:sz w:val="28"/>
          <w:szCs w:val="28"/>
          <w:lang w:val="ru-RU"/>
        </w:rPr>
        <w:t xml:space="preserve"> 2.2.1/2.1.1.1200.</w:t>
      </w:r>
    </w:p>
    <w:p w:rsidR="007934A3" w:rsidRPr="00C10FD5" w:rsidRDefault="007934A3" w:rsidP="007934A3">
      <w:pPr>
        <w:ind w:left="-142" w:firstLine="852"/>
        <w:contextualSpacing/>
        <w:jc w:val="both"/>
        <w:rPr>
          <w:color w:val="000000" w:themeColor="text1"/>
          <w:sz w:val="28"/>
          <w:szCs w:val="28"/>
          <w:lang w:val="ru-RU"/>
        </w:rPr>
      </w:pPr>
      <w:r w:rsidRPr="00C10FD5">
        <w:rPr>
          <w:color w:val="000000" w:themeColor="text1"/>
          <w:sz w:val="28"/>
          <w:szCs w:val="28"/>
          <w:lang w:val="ru-RU"/>
        </w:rPr>
        <w:t>4.10.2. Минимальное расстояние от границ спортплощадок до окон жилых домов принимается от 20 до 40 м в зависимости от шумовых характеристик площадки</w:t>
      </w:r>
    </w:p>
    <w:p w:rsidR="007934A3" w:rsidRPr="00C10FD5" w:rsidRDefault="007934A3" w:rsidP="007934A3">
      <w:pPr>
        <w:rPr>
          <w:color w:val="000000" w:themeColor="text1"/>
          <w:sz w:val="28"/>
          <w:szCs w:val="28"/>
          <w:lang w:val="ru-RU"/>
        </w:rPr>
      </w:pPr>
    </w:p>
    <w:p w:rsidR="007934A3" w:rsidRPr="00C10FD5" w:rsidRDefault="007934A3" w:rsidP="007934A3">
      <w:pPr>
        <w:contextualSpacing/>
        <w:jc w:val="center"/>
        <w:rPr>
          <w:b/>
          <w:color w:val="000000" w:themeColor="text1"/>
          <w:sz w:val="28"/>
          <w:szCs w:val="28"/>
          <w:lang w:val="ru-RU"/>
        </w:rPr>
      </w:pPr>
      <w:r w:rsidRPr="00C10FD5">
        <w:rPr>
          <w:b/>
          <w:color w:val="000000" w:themeColor="text1"/>
          <w:sz w:val="28"/>
          <w:szCs w:val="28"/>
          <w:lang w:val="ru-RU"/>
        </w:rPr>
        <w:t>4.11. Площадки для установки мусоросборников</w:t>
      </w:r>
    </w:p>
    <w:p w:rsidR="007934A3" w:rsidRPr="00C10FD5" w:rsidRDefault="007934A3" w:rsidP="007934A3">
      <w:pPr>
        <w:rPr>
          <w:color w:val="000000" w:themeColor="text1"/>
          <w:sz w:val="28"/>
          <w:szCs w:val="28"/>
          <w:lang w:val="ru-RU"/>
        </w:rPr>
      </w:pPr>
    </w:p>
    <w:p w:rsidR="007934A3" w:rsidRPr="00C10FD5" w:rsidRDefault="007934A3" w:rsidP="007934A3">
      <w:pPr>
        <w:ind w:left="-142" w:firstLine="852"/>
        <w:contextualSpacing/>
        <w:jc w:val="both"/>
        <w:rPr>
          <w:color w:val="000000" w:themeColor="text1"/>
          <w:sz w:val="28"/>
          <w:szCs w:val="28"/>
          <w:lang w:val="ru-RU"/>
        </w:rPr>
      </w:pPr>
      <w:r w:rsidRPr="00C10FD5">
        <w:rPr>
          <w:color w:val="000000" w:themeColor="text1"/>
          <w:sz w:val="28"/>
          <w:szCs w:val="28"/>
          <w:lang w:val="ru-RU"/>
        </w:rPr>
        <w:t xml:space="preserve">Площадки для установки </w:t>
      </w:r>
      <w:proofErr w:type="spellStart"/>
      <w:r w:rsidRPr="00C10FD5">
        <w:rPr>
          <w:color w:val="000000" w:themeColor="text1"/>
          <w:sz w:val="28"/>
          <w:szCs w:val="28"/>
          <w:lang w:val="ru-RU"/>
        </w:rPr>
        <w:t>мусоросборных</w:t>
      </w:r>
      <w:proofErr w:type="spellEnd"/>
      <w:r w:rsidRPr="00C10FD5">
        <w:rPr>
          <w:color w:val="000000" w:themeColor="text1"/>
          <w:sz w:val="28"/>
          <w:szCs w:val="28"/>
          <w:lang w:val="ru-RU"/>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на территории МО «</w:t>
      </w:r>
      <w:proofErr w:type="spellStart"/>
      <w:r w:rsidR="00ED596F">
        <w:rPr>
          <w:color w:val="000000" w:themeColor="text1"/>
          <w:sz w:val="28"/>
          <w:szCs w:val="28"/>
          <w:lang w:val="ru-RU"/>
        </w:rPr>
        <w:t>Верхопаденьгское</w:t>
      </w:r>
      <w:proofErr w:type="spellEnd"/>
      <w:r w:rsidRPr="00C10FD5">
        <w:rPr>
          <w:color w:val="000000" w:themeColor="text1"/>
          <w:sz w:val="28"/>
          <w:szCs w:val="28"/>
          <w:lang w:val="ru-RU"/>
        </w:rPr>
        <w:t xml:space="preserve">». Должны  не допускать разлета мусора по территории, быть  эстетически выполненными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Площадки должны соответствовать требованиям государственных санитарно-эпидемиологических правил и гигиенических нормативов и быть удобными  для </w:t>
      </w:r>
      <w:proofErr w:type="spellStart"/>
      <w:r w:rsidRPr="00C10FD5">
        <w:rPr>
          <w:color w:val="000000" w:themeColor="text1"/>
          <w:sz w:val="28"/>
          <w:szCs w:val="28"/>
          <w:lang w:val="ru-RU"/>
        </w:rPr>
        <w:t>образователей</w:t>
      </w:r>
      <w:proofErr w:type="spellEnd"/>
      <w:r w:rsidRPr="00C10FD5">
        <w:rPr>
          <w:color w:val="000000" w:themeColor="text1"/>
          <w:sz w:val="28"/>
          <w:szCs w:val="28"/>
          <w:lang w:val="ru-RU"/>
        </w:rPr>
        <w:t xml:space="preserve"> отходов.</w:t>
      </w:r>
    </w:p>
    <w:p w:rsidR="007934A3" w:rsidRPr="00C10FD5" w:rsidRDefault="007934A3" w:rsidP="007934A3">
      <w:pPr>
        <w:contextualSpacing/>
        <w:jc w:val="both"/>
        <w:rPr>
          <w:sz w:val="28"/>
          <w:szCs w:val="28"/>
          <w:lang w:val="ru-RU"/>
        </w:rPr>
      </w:pPr>
      <w:r w:rsidRPr="00C10FD5">
        <w:rPr>
          <w:sz w:val="28"/>
          <w:szCs w:val="28"/>
          <w:lang w:val="ru-RU"/>
        </w:rPr>
        <w:t xml:space="preserve">       Для коллективного сбора ТКО и крупногабаритных отходов (далее  КГО)</w:t>
      </w:r>
      <w:r w:rsidRPr="00C10FD5">
        <w:rPr>
          <w:color w:val="FF0000"/>
          <w:sz w:val="28"/>
          <w:szCs w:val="28"/>
          <w:lang w:val="ru-RU"/>
        </w:rPr>
        <w:t xml:space="preserve"> </w:t>
      </w:r>
      <w:r w:rsidRPr="00C10FD5">
        <w:rPr>
          <w:sz w:val="28"/>
          <w:szCs w:val="28"/>
          <w:lang w:val="ru-RU"/>
        </w:rPr>
        <w:t xml:space="preserve"> в границах земельного участка каждого многоквартирного дома оборудуется контейнерная площадка в соответствии с нормами накопления, с необходимым количеством контейнеров. </w:t>
      </w:r>
    </w:p>
    <w:p w:rsidR="007934A3" w:rsidRPr="00C10FD5" w:rsidRDefault="007934A3" w:rsidP="007934A3">
      <w:pPr>
        <w:ind w:firstLine="720"/>
        <w:contextualSpacing/>
        <w:jc w:val="both"/>
        <w:rPr>
          <w:sz w:val="28"/>
          <w:szCs w:val="28"/>
          <w:lang w:val="ru-RU"/>
        </w:rPr>
      </w:pPr>
      <w:r w:rsidRPr="00C10FD5">
        <w:rPr>
          <w:sz w:val="28"/>
          <w:szCs w:val="28"/>
          <w:lang w:val="ru-RU"/>
        </w:rPr>
        <w:t xml:space="preserve">В случае невозможности установки контейнерной площадки на земельном участке, на котором расположен многоквартирный дом, допускается установка контейнерной площадки на территории общего пользования по согласованию с администрацией. При этом содержать контейнерную площадку, а также прилегающую к ней территорию (в радиусе </w:t>
      </w:r>
      <w:smartTag w:uri="urn:schemas-microsoft-com:office:smarttags" w:element="metricconverter">
        <w:smartTagPr>
          <w:attr w:name="ProductID" w:val="5 метров"/>
        </w:smartTagPr>
        <w:r w:rsidRPr="00C10FD5">
          <w:rPr>
            <w:sz w:val="28"/>
            <w:szCs w:val="28"/>
            <w:lang w:val="ru-RU"/>
          </w:rPr>
          <w:t>5 метров</w:t>
        </w:r>
      </w:smartTag>
      <w:r w:rsidRPr="00C10FD5">
        <w:rPr>
          <w:sz w:val="28"/>
          <w:szCs w:val="28"/>
          <w:lang w:val="ru-RU"/>
        </w:rPr>
        <w:t xml:space="preserve"> по периметру от соответствующей площадки), обязаны  специализированные организации, в случае если иное не предусмотрено договором с управляющей организацией.</w:t>
      </w:r>
    </w:p>
    <w:p w:rsidR="007934A3" w:rsidRPr="00C10FD5" w:rsidRDefault="007934A3" w:rsidP="007934A3">
      <w:pPr>
        <w:ind w:firstLine="720"/>
        <w:contextualSpacing/>
        <w:jc w:val="both"/>
        <w:rPr>
          <w:sz w:val="28"/>
          <w:szCs w:val="28"/>
          <w:lang w:val="ru-RU"/>
        </w:rPr>
      </w:pPr>
      <w:r w:rsidRPr="00C10FD5">
        <w:rPr>
          <w:sz w:val="28"/>
          <w:szCs w:val="28"/>
          <w:lang w:val="ru-RU"/>
        </w:rPr>
        <w:t>КГО должны собираться в специально отведённых местах у контейнерных площадок многоквартирных домов или в бункерах-накопителях и по заявкам управляющей организации или товарищества собственников жилья/недвижимости вывозиться мусоровозами для крупногабаритных отходов или обычным грузовым транспортом. В случае отсутствия заявок вывоз КГО должен осуществляться  специализированной организацией</w:t>
      </w:r>
      <w:r w:rsidRPr="00C10FD5">
        <w:rPr>
          <w:color w:val="FF0000"/>
          <w:sz w:val="28"/>
          <w:szCs w:val="28"/>
          <w:lang w:val="ru-RU"/>
        </w:rPr>
        <w:t xml:space="preserve">  </w:t>
      </w:r>
      <w:r w:rsidRPr="00C10FD5">
        <w:rPr>
          <w:sz w:val="28"/>
          <w:szCs w:val="28"/>
          <w:lang w:val="ru-RU"/>
        </w:rPr>
        <w:t>не реже 1 раза в неделю.</w:t>
      </w:r>
    </w:p>
    <w:p w:rsidR="007934A3" w:rsidRPr="00C10FD5" w:rsidRDefault="007934A3" w:rsidP="007934A3">
      <w:pPr>
        <w:ind w:firstLine="720"/>
        <w:contextualSpacing/>
        <w:jc w:val="both"/>
        <w:rPr>
          <w:color w:val="FF0000"/>
          <w:sz w:val="28"/>
          <w:szCs w:val="28"/>
          <w:lang w:val="ru-RU"/>
        </w:rPr>
      </w:pPr>
      <w:r w:rsidRPr="00C10FD5">
        <w:rPr>
          <w:sz w:val="28"/>
          <w:szCs w:val="28"/>
          <w:lang w:val="ru-RU"/>
        </w:rPr>
        <w:t xml:space="preserve">Листва и </w:t>
      </w:r>
      <w:proofErr w:type="gramStart"/>
      <w:r w:rsidRPr="00C10FD5">
        <w:rPr>
          <w:sz w:val="28"/>
          <w:szCs w:val="28"/>
          <w:lang w:val="ru-RU"/>
        </w:rPr>
        <w:t>уличный</w:t>
      </w:r>
      <w:proofErr w:type="gramEnd"/>
      <w:r w:rsidRPr="00C10FD5">
        <w:rPr>
          <w:sz w:val="28"/>
          <w:szCs w:val="28"/>
          <w:lang w:val="ru-RU"/>
        </w:rPr>
        <w:t xml:space="preserve"> смёт должны складироваться на  специально отведённых местах у контейнерных площадок в мешках, пакетах и другой тому подобной таре.</w:t>
      </w:r>
    </w:p>
    <w:p w:rsidR="007934A3" w:rsidRPr="00C10FD5" w:rsidRDefault="007934A3" w:rsidP="007934A3">
      <w:pPr>
        <w:ind w:firstLine="720"/>
        <w:contextualSpacing/>
        <w:jc w:val="both"/>
        <w:rPr>
          <w:sz w:val="28"/>
          <w:szCs w:val="28"/>
          <w:lang w:val="ru-RU"/>
        </w:rPr>
      </w:pPr>
      <w:r w:rsidRPr="00C10FD5">
        <w:rPr>
          <w:sz w:val="28"/>
          <w:szCs w:val="28"/>
          <w:lang w:val="ru-RU"/>
        </w:rPr>
        <w:lastRenderedPageBreak/>
        <w:t xml:space="preserve">Контейнерные площадки должны иметь ограждение высотой не менее </w:t>
      </w:r>
      <w:smartTag w:uri="urn:schemas-microsoft-com:office:smarttags" w:element="metricconverter">
        <w:smartTagPr>
          <w:attr w:name="ProductID" w:val="1,5 метров"/>
        </w:smartTagPr>
        <w:r w:rsidRPr="00C10FD5">
          <w:rPr>
            <w:sz w:val="28"/>
            <w:szCs w:val="28"/>
            <w:lang w:val="ru-RU"/>
          </w:rPr>
          <w:t>1,5 метров</w:t>
        </w:r>
      </w:smartTag>
      <w:r w:rsidRPr="00C10FD5">
        <w:rPr>
          <w:sz w:val="28"/>
          <w:szCs w:val="28"/>
          <w:lang w:val="ru-RU"/>
        </w:rPr>
        <w:t>, достаточное освещение и уклон в сторону проезжей части. Контейнеры должны устанавливаться на бетонированной или асфальтированной площадке, с ограждением из стандартных железобетонных изделий или других негорючих материалов. Количество контейнеров, размещенных на одной контейнерной площадке, не должно быть более пяти.</w:t>
      </w:r>
    </w:p>
    <w:p w:rsidR="007934A3" w:rsidRPr="00C10FD5" w:rsidRDefault="007934A3" w:rsidP="007934A3">
      <w:pPr>
        <w:ind w:left="-142" w:firstLine="852"/>
        <w:contextualSpacing/>
        <w:jc w:val="both"/>
        <w:rPr>
          <w:color w:val="000000" w:themeColor="text1"/>
          <w:sz w:val="28"/>
          <w:szCs w:val="28"/>
          <w:lang w:val="ru-RU"/>
        </w:rPr>
      </w:pPr>
    </w:p>
    <w:p w:rsidR="007934A3" w:rsidRPr="00C10FD5" w:rsidRDefault="007934A3" w:rsidP="00ED596F">
      <w:pPr>
        <w:contextualSpacing/>
        <w:jc w:val="center"/>
        <w:rPr>
          <w:color w:val="000000" w:themeColor="text1"/>
          <w:sz w:val="28"/>
          <w:szCs w:val="28"/>
          <w:lang w:val="ru-RU"/>
        </w:rPr>
      </w:pPr>
      <w:r w:rsidRPr="00C10FD5">
        <w:rPr>
          <w:b/>
          <w:color w:val="000000" w:themeColor="text1"/>
          <w:sz w:val="28"/>
          <w:szCs w:val="28"/>
          <w:lang w:val="ru-RU"/>
        </w:rPr>
        <w:t>4.12. Площадки для выгула собак</w:t>
      </w:r>
    </w:p>
    <w:p w:rsidR="007934A3" w:rsidRPr="00C10FD5" w:rsidRDefault="007934A3" w:rsidP="007934A3">
      <w:pPr>
        <w:rPr>
          <w:color w:val="000000" w:themeColor="text1"/>
          <w:sz w:val="28"/>
          <w:szCs w:val="28"/>
          <w:lang w:val="ru-RU"/>
        </w:rPr>
      </w:pPr>
    </w:p>
    <w:p w:rsidR="00ED596F"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 xml:space="preserve">4.12.1. Площадки для выгула собак размещаются на территориях общего пользования, свободных от зеленых насаждений, за пределами санитарной зоны источников водоснабжения первого и второго поясов. </w:t>
      </w:r>
      <w:r w:rsidRPr="00C10FD5">
        <w:rPr>
          <w:color w:val="000000" w:themeColor="text1"/>
          <w:sz w:val="28"/>
          <w:szCs w:val="28"/>
          <w:lang w:val="ru-RU"/>
        </w:rPr>
        <w:tab/>
      </w: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4.12.2. Расстояние от границы площадки до окон жилых и общественных зданий должно быть не менее 25 м, а до участков детских учреждений, школ, детских, спортивных площадок, площадок отдыха - не менее 40 м.</w:t>
      </w: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4.12.3. Ограждение площадки должно быть выполнено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4.12.4. На территории площадки размещается информационный стенд с правилами пользования площадкой.</w:t>
      </w:r>
    </w:p>
    <w:p w:rsidR="00ED596F" w:rsidRDefault="00ED596F" w:rsidP="00ED596F">
      <w:pPr>
        <w:contextualSpacing/>
        <w:rPr>
          <w:color w:val="000000" w:themeColor="text1"/>
          <w:sz w:val="28"/>
          <w:szCs w:val="28"/>
          <w:lang w:val="ru-RU"/>
        </w:rPr>
      </w:pPr>
    </w:p>
    <w:p w:rsidR="007934A3" w:rsidRPr="00C10FD5" w:rsidRDefault="007934A3" w:rsidP="00ED596F">
      <w:pPr>
        <w:contextualSpacing/>
        <w:jc w:val="center"/>
        <w:rPr>
          <w:b/>
          <w:color w:val="000000" w:themeColor="text1"/>
          <w:sz w:val="28"/>
          <w:szCs w:val="28"/>
          <w:lang w:val="ru-RU"/>
        </w:rPr>
      </w:pPr>
      <w:r w:rsidRPr="00C10FD5">
        <w:rPr>
          <w:b/>
          <w:color w:val="000000" w:themeColor="text1"/>
          <w:sz w:val="28"/>
          <w:szCs w:val="28"/>
          <w:lang w:val="ru-RU"/>
        </w:rPr>
        <w:t>4.13. Площадки автостоянок</w:t>
      </w:r>
    </w:p>
    <w:p w:rsidR="007934A3" w:rsidRPr="00C10FD5" w:rsidRDefault="007934A3" w:rsidP="007934A3">
      <w:pPr>
        <w:rPr>
          <w:color w:val="000000" w:themeColor="text1"/>
          <w:sz w:val="28"/>
          <w:szCs w:val="28"/>
          <w:lang w:val="ru-RU"/>
        </w:rPr>
      </w:pP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 xml:space="preserve">4.13.1. </w:t>
      </w:r>
      <w:proofErr w:type="gramStart"/>
      <w:r w:rsidRPr="00C10FD5">
        <w:rPr>
          <w:color w:val="000000" w:themeColor="text1"/>
          <w:sz w:val="28"/>
          <w:szCs w:val="28"/>
          <w:lang w:val="ru-RU"/>
        </w:rPr>
        <w:t>На территории МО «</w:t>
      </w:r>
      <w:proofErr w:type="spellStart"/>
      <w:r w:rsidR="00ED596F">
        <w:rPr>
          <w:color w:val="000000" w:themeColor="text1"/>
          <w:sz w:val="28"/>
          <w:szCs w:val="28"/>
          <w:lang w:val="ru-RU"/>
        </w:rPr>
        <w:t>Верхопаденьгское</w:t>
      </w:r>
      <w:proofErr w:type="spellEnd"/>
      <w:r w:rsidRPr="00C10FD5">
        <w:rPr>
          <w:color w:val="000000" w:themeColor="text1"/>
          <w:sz w:val="28"/>
          <w:szCs w:val="28"/>
          <w:lang w:val="ru-RU"/>
        </w:rPr>
        <w:t>» предусматриваются следующие виды автостоянок: кратковременного и длительного хранения автомобилей,  внеуличные (в виде «карманов» и отступов от проезжей части), гостевые (на участке жилой застройки), для хранения автомобилей населения, при</w:t>
      </w:r>
      <w:r w:rsidR="00ED596F">
        <w:rPr>
          <w:color w:val="000000" w:themeColor="text1"/>
          <w:sz w:val="28"/>
          <w:szCs w:val="28"/>
          <w:lang w:val="ru-RU"/>
        </w:rPr>
        <w:t xml:space="preserve"> </w:t>
      </w:r>
      <w:r w:rsidRPr="00C10FD5">
        <w:rPr>
          <w:color w:val="000000" w:themeColor="text1"/>
          <w:sz w:val="28"/>
          <w:szCs w:val="28"/>
          <w:lang w:val="ru-RU"/>
        </w:rPr>
        <w:t>объектные (у объекта или группы объектов), прочие (грузовых, перехватывающих и др.).</w:t>
      </w:r>
      <w:proofErr w:type="gramEnd"/>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 xml:space="preserve">4.13.2. Расстояние от границ автостоянок до окон жилых и общественных заданий должно соответствовать </w:t>
      </w:r>
      <w:proofErr w:type="spellStart"/>
      <w:r w:rsidRPr="00C10FD5">
        <w:rPr>
          <w:color w:val="000000" w:themeColor="text1"/>
          <w:sz w:val="28"/>
          <w:szCs w:val="28"/>
          <w:lang w:val="ru-RU"/>
        </w:rPr>
        <w:t>СанПиН</w:t>
      </w:r>
      <w:proofErr w:type="spellEnd"/>
      <w:r w:rsidRPr="00C10FD5">
        <w:rPr>
          <w:color w:val="000000" w:themeColor="text1"/>
          <w:sz w:val="28"/>
          <w:szCs w:val="28"/>
          <w:lang w:val="ru-RU"/>
        </w:rPr>
        <w:t xml:space="preserve"> 2.2.1/2.1.1.1200. </w:t>
      </w:r>
    </w:p>
    <w:p w:rsidR="007934A3" w:rsidRPr="00C10FD5" w:rsidRDefault="007934A3" w:rsidP="007934A3">
      <w:pPr>
        <w:ind w:firstLine="710"/>
        <w:contextualSpacing/>
        <w:jc w:val="both"/>
        <w:rPr>
          <w:color w:val="000000" w:themeColor="text1"/>
          <w:sz w:val="28"/>
          <w:szCs w:val="28"/>
          <w:lang w:val="ru-RU"/>
        </w:rPr>
      </w:pPr>
      <w:r w:rsidRPr="00C10FD5">
        <w:rPr>
          <w:color w:val="000000" w:themeColor="text1"/>
          <w:sz w:val="28"/>
          <w:szCs w:val="28"/>
          <w:lang w:val="ru-RU"/>
        </w:rPr>
        <w:t>4.13.3. Покрытие площадок должно быть аналогичным покрытию транспортных проездов.</w:t>
      </w:r>
    </w:p>
    <w:p w:rsidR="007934A3" w:rsidRPr="00C10FD5" w:rsidRDefault="007934A3" w:rsidP="007934A3">
      <w:pPr>
        <w:ind w:firstLine="710"/>
        <w:contextualSpacing/>
        <w:jc w:val="both"/>
        <w:rPr>
          <w:color w:val="000000" w:themeColor="text1"/>
          <w:sz w:val="28"/>
          <w:szCs w:val="28"/>
          <w:lang w:val="ru-RU"/>
        </w:rPr>
      </w:pPr>
    </w:p>
    <w:p w:rsidR="007934A3" w:rsidRPr="00C10FD5" w:rsidRDefault="007934A3" w:rsidP="007934A3">
      <w:pPr>
        <w:autoSpaceDE w:val="0"/>
        <w:autoSpaceDN w:val="0"/>
        <w:adjustRightInd w:val="0"/>
        <w:jc w:val="center"/>
        <w:rPr>
          <w:b/>
          <w:bCs/>
          <w:color w:val="000000" w:themeColor="text1"/>
          <w:sz w:val="28"/>
          <w:szCs w:val="28"/>
          <w:lang w:val="ru-RU"/>
        </w:rPr>
      </w:pPr>
      <w:r w:rsidRPr="00C10FD5">
        <w:rPr>
          <w:b/>
          <w:bCs/>
          <w:color w:val="000000" w:themeColor="text1"/>
          <w:sz w:val="28"/>
          <w:szCs w:val="28"/>
          <w:lang w:val="ru-RU"/>
        </w:rPr>
        <w:t>4.14. Требования по созданию и благоустройству пешеходных коммуникаций (тротуаров, аллей, дорожек, тропинок), обеспечивающих пешеходные связи и передвижения на территории МО «</w:t>
      </w:r>
      <w:proofErr w:type="spellStart"/>
      <w:r w:rsidR="00ED596F">
        <w:rPr>
          <w:b/>
          <w:bCs/>
          <w:color w:val="000000" w:themeColor="text1"/>
          <w:sz w:val="28"/>
          <w:szCs w:val="28"/>
          <w:lang w:val="ru-RU"/>
        </w:rPr>
        <w:t>Верхопаденьгское</w:t>
      </w:r>
      <w:proofErr w:type="spellEnd"/>
      <w:r w:rsidRPr="00C10FD5">
        <w:rPr>
          <w:b/>
          <w:bCs/>
          <w:color w:val="000000" w:themeColor="text1"/>
          <w:sz w:val="28"/>
          <w:szCs w:val="28"/>
          <w:lang w:val="ru-RU"/>
        </w:rPr>
        <w:t>»</w:t>
      </w:r>
    </w:p>
    <w:p w:rsidR="007934A3" w:rsidRPr="00C10FD5" w:rsidRDefault="007934A3" w:rsidP="007934A3">
      <w:pPr>
        <w:autoSpaceDE w:val="0"/>
        <w:autoSpaceDN w:val="0"/>
        <w:adjustRightInd w:val="0"/>
        <w:ind w:firstLine="907"/>
        <w:jc w:val="both"/>
        <w:rPr>
          <w:b/>
          <w:bCs/>
          <w:color w:val="000000" w:themeColor="text1"/>
          <w:sz w:val="28"/>
          <w:szCs w:val="28"/>
          <w:lang w:val="ru-RU"/>
        </w:rPr>
      </w:pPr>
    </w:p>
    <w:p w:rsidR="007934A3" w:rsidRPr="00C10FD5" w:rsidRDefault="007934A3" w:rsidP="007934A3">
      <w:pPr>
        <w:autoSpaceDE w:val="0"/>
        <w:autoSpaceDN w:val="0"/>
        <w:adjustRightInd w:val="0"/>
        <w:ind w:firstLine="907"/>
        <w:jc w:val="both"/>
        <w:rPr>
          <w:bCs/>
          <w:color w:val="000000" w:themeColor="text1"/>
          <w:sz w:val="28"/>
          <w:szCs w:val="28"/>
          <w:lang w:val="ru-RU"/>
        </w:rPr>
      </w:pPr>
      <w:r w:rsidRPr="00C10FD5">
        <w:rPr>
          <w:bCs/>
          <w:color w:val="000000" w:themeColor="text1"/>
          <w:sz w:val="28"/>
          <w:szCs w:val="28"/>
          <w:lang w:val="ru-RU"/>
        </w:rPr>
        <w:t>4.14.1. При создании и благоустройстве пешеходных коммуникаций на территории МО «</w:t>
      </w:r>
      <w:proofErr w:type="spellStart"/>
      <w:r w:rsidR="00ED596F">
        <w:rPr>
          <w:color w:val="000000" w:themeColor="text1"/>
          <w:sz w:val="28"/>
          <w:szCs w:val="28"/>
          <w:lang w:val="ru-RU"/>
        </w:rPr>
        <w:t>Верхопаденьгское</w:t>
      </w:r>
      <w:proofErr w:type="spellEnd"/>
      <w:r w:rsidRPr="00C10FD5">
        <w:rPr>
          <w:bCs/>
          <w:color w:val="000000" w:themeColor="text1"/>
          <w:sz w:val="28"/>
          <w:szCs w:val="28"/>
          <w:lang w:val="ru-RU"/>
        </w:rPr>
        <w:t xml:space="preserve">»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Pr="00C10FD5">
        <w:rPr>
          <w:bCs/>
          <w:color w:val="000000" w:themeColor="text1"/>
          <w:sz w:val="28"/>
          <w:szCs w:val="28"/>
          <w:lang w:val="ru-RU"/>
        </w:rPr>
        <w:lastRenderedPageBreak/>
        <w:t>маломобильные</w:t>
      </w:r>
      <w:proofErr w:type="spellEnd"/>
      <w:r w:rsidRPr="00C10FD5">
        <w:rPr>
          <w:bCs/>
          <w:color w:val="000000" w:themeColor="text1"/>
          <w:sz w:val="28"/>
          <w:szCs w:val="28"/>
          <w:lang w:val="ru-RU"/>
        </w:rPr>
        <w:t xml:space="preserve"> группы населения, высокий уровень благоустройства и озеленения. В системе пешеходных коммуникаций необходимо выделять основные и второстепенные пешеходные связи.</w:t>
      </w:r>
    </w:p>
    <w:p w:rsidR="007934A3" w:rsidRPr="00C10FD5" w:rsidRDefault="007934A3" w:rsidP="007934A3">
      <w:pPr>
        <w:autoSpaceDE w:val="0"/>
        <w:autoSpaceDN w:val="0"/>
        <w:adjustRightInd w:val="0"/>
        <w:ind w:firstLine="907"/>
        <w:jc w:val="both"/>
        <w:rPr>
          <w:bCs/>
          <w:color w:val="000000" w:themeColor="text1"/>
          <w:sz w:val="28"/>
          <w:szCs w:val="28"/>
          <w:lang w:val="ru-RU"/>
        </w:rPr>
      </w:pPr>
      <w:r w:rsidRPr="00C10FD5">
        <w:rPr>
          <w:bCs/>
          <w:color w:val="000000" w:themeColor="text1"/>
          <w:sz w:val="28"/>
          <w:szCs w:val="28"/>
          <w:lang w:val="ru-RU"/>
        </w:rPr>
        <w:t xml:space="preserve">4.14.2. При планировочной организации пешеходных тротуаров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Pr="00C10FD5">
        <w:rPr>
          <w:bCs/>
          <w:color w:val="000000" w:themeColor="text1"/>
          <w:sz w:val="28"/>
          <w:szCs w:val="28"/>
          <w:lang w:val="ru-RU"/>
        </w:rPr>
        <w:t>маломобильных</w:t>
      </w:r>
      <w:proofErr w:type="spellEnd"/>
      <w:r w:rsidRPr="00C10FD5">
        <w:rPr>
          <w:bCs/>
          <w:color w:val="000000" w:themeColor="text1"/>
          <w:sz w:val="28"/>
          <w:szCs w:val="28"/>
          <w:lang w:val="ru-RU"/>
        </w:rPr>
        <w:t xml:space="preserve"> групп населения в соответствии с требованиями </w:t>
      </w:r>
      <w:hyperlink r:id="rId7" w:history="1">
        <w:r w:rsidRPr="00C10FD5">
          <w:rPr>
            <w:bCs/>
            <w:color w:val="000000" w:themeColor="text1"/>
            <w:sz w:val="28"/>
            <w:szCs w:val="28"/>
            <w:lang w:val="ru-RU"/>
          </w:rPr>
          <w:t>СП 59.13330</w:t>
        </w:r>
      </w:hyperlink>
      <w:r w:rsidRPr="00C10FD5">
        <w:rPr>
          <w:bCs/>
          <w:color w:val="000000" w:themeColor="text1"/>
          <w:sz w:val="28"/>
          <w:szCs w:val="28"/>
          <w:lang w:val="ru-RU"/>
        </w:rPr>
        <w:t>.</w:t>
      </w:r>
    </w:p>
    <w:p w:rsidR="007934A3" w:rsidRPr="00C10FD5" w:rsidRDefault="007934A3" w:rsidP="007934A3">
      <w:pPr>
        <w:shd w:val="clear" w:color="auto" w:fill="FFFFFF"/>
        <w:jc w:val="both"/>
        <w:rPr>
          <w:color w:val="000000" w:themeColor="text1"/>
          <w:sz w:val="28"/>
          <w:szCs w:val="28"/>
          <w:lang w:val="ru-RU"/>
        </w:rPr>
      </w:pPr>
      <w:bookmarkStart w:id="48" w:name="sub_1216"/>
      <w:r w:rsidRPr="00C10FD5">
        <w:rPr>
          <w:color w:val="000000" w:themeColor="text1"/>
          <w:sz w:val="28"/>
          <w:szCs w:val="28"/>
          <w:lang w:val="ru-RU"/>
        </w:rPr>
        <w:tab/>
        <w:t>4.14.3. При осуществлении благоустройства необходимо предусматривать доступность среды для пожилых лиц и инвалидов, оснащение зданий, сооружений, улиц, дорог, объектов культурно-бытового обслуживания элементами и техническими средствами, способствующими передвижению пожилых людей и инвалидов.</w:t>
      </w:r>
      <w:bookmarkEnd w:id="48"/>
    </w:p>
    <w:p w:rsidR="007934A3" w:rsidRPr="00C10FD5" w:rsidRDefault="007934A3" w:rsidP="007934A3">
      <w:pPr>
        <w:pStyle w:val="ConsPlusNormal"/>
        <w:jc w:val="center"/>
        <w:outlineLvl w:val="1"/>
        <w:rPr>
          <w:rFonts w:ascii="Times New Roman" w:hAnsi="Times New Roman" w:cs="Times New Roman"/>
          <w:b/>
          <w:color w:val="000000" w:themeColor="text1"/>
          <w:sz w:val="28"/>
          <w:szCs w:val="28"/>
        </w:rPr>
      </w:pPr>
    </w:p>
    <w:p w:rsidR="007934A3" w:rsidRPr="00C10FD5" w:rsidRDefault="007934A3" w:rsidP="007934A3">
      <w:pPr>
        <w:pStyle w:val="ConsPlusNormal"/>
        <w:jc w:val="center"/>
        <w:outlineLvl w:val="1"/>
        <w:rPr>
          <w:rFonts w:ascii="Times New Roman" w:hAnsi="Times New Roman" w:cs="Times New Roman"/>
          <w:b/>
          <w:color w:val="000000" w:themeColor="text1"/>
          <w:sz w:val="28"/>
          <w:szCs w:val="28"/>
        </w:rPr>
      </w:pPr>
      <w:r w:rsidRPr="00C10FD5">
        <w:rPr>
          <w:rFonts w:ascii="Times New Roman" w:hAnsi="Times New Roman" w:cs="Times New Roman"/>
          <w:b/>
          <w:color w:val="000000" w:themeColor="text1"/>
          <w:sz w:val="28"/>
          <w:szCs w:val="28"/>
        </w:rPr>
        <w:t>4.15. Требования по содержанию</w:t>
      </w:r>
    </w:p>
    <w:p w:rsidR="007934A3" w:rsidRPr="00C10FD5" w:rsidRDefault="007934A3" w:rsidP="007934A3">
      <w:pPr>
        <w:pStyle w:val="ConsPlusNormal"/>
        <w:jc w:val="center"/>
        <w:rPr>
          <w:rFonts w:ascii="Times New Roman" w:hAnsi="Times New Roman" w:cs="Times New Roman"/>
          <w:b/>
          <w:color w:val="000000" w:themeColor="text1"/>
          <w:sz w:val="28"/>
          <w:szCs w:val="28"/>
        </w:rPr>
      </w:pPr>
      <w:r w:rsidRPr="00C10FD5">
        <w:rPr>
          <w:rFonts w:ascii="Times New Roman" w:hAnsi="Times New Roman" w:cs="Times New Roman"/>
          <w:b/>
          <w:color w:val="000000" w:themeColor="text1"/>
          <w:sz w:val="28"/>
          <w:szCs w:val="28"/>
        </w:rPr>
        <w:t>зданий и сооружений на территории муниципального образования</w:t>
      </w:r>
    </w:p>
    <w:p w:rsidR="007934A3" w:rsidRPr="00C10FD5" w:rsidRDefault="007934A3" w:rsidP="007934A3">
      <w:pPr>
        <w:pStyle w:val="ConsPlusNormal"/>
        <w:ind w:firstLine="540"/>
        <w:jc w:val="both"/>
        <w:rPr>
          <w:rFonts w:ascii="Times New Roman" w:hAnsi="Times New Roman" w:cs="Times New Roman"/>
          <w:b/>
          <w:color w:val="000000" w:themeColor="text1"/>
          <w:sz w:val="28"/>
          <w:szCs w:val="28"/>
        </w:rPr>
      </w:pP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4.15.1. Содержание зданий осуществляется владельцами соответствующих зданий с соблюдением правил и норм технической эксплуатации и в соответствии с требованиями федерального законодательства, законодательства Архангельской области и муниципальных правовых актов.</w:t>
      </w:r>
    </w:p>
    <w:p w:rsidR="007934A3" w:rsidRPr="00C10FD5" w:rsidRDefault="007934A3" w:rsidP="007934A3">
      <w:pPr>
        <w:widowControl w:val="0"/>
        <w:autoSpaceDE w:val="0"/>
        <w:autoSpaceDN w:val="0"/>
        <w:adjustRightInd w:val="0"/>
        <w:ind w:firstLine="540"/>
        <w:jc w:val="both"/>
        <w:rPr>
          <w:color w:val="000000" w:themeColor="text1"/>
          <w:sz w:val="28"/>
          <w:szCs w:val="28"/>
          <w:lang w:val="ru-RU"/>
        </w:rPr>
      </w:pPr>
      <w:bookmarkStart w:id="49" w:name="Par305"/>
      <w:bookmarkEnd w:id="49"/>
      <w:r w:rsidRPr="00C10FD5">
        <w:rPr>
          <w:color w:val="000000" w:themeColor="text1"/>
          <w:sz w:val="28"/>
          <w:szCs w:val="28"/>
          <w:lang w:val="ru-RU"/>
        </w:rPr>
        <w:t>4.15.2. Владельцы зданий обязаны проводить текущий и капитальный ремонт принадлежащих им зданий, заборов, ограждений с фасадной части здания, а также их окраску по мере необходимости.</w:t>
      </w:r>
    </w:p>
    <w:p w:rsidR="007934A3" w:rsidRPr="00C10FD5" w:rsidRDefault="007934A3" w:rsidP="007934A3">
      <w:pPr>
        <w:widowControl w:val="0"/>
        <w:autoSpaceDE w:val="0"/>
        <w:autoSpaceDN w:val="0"/>
        <w:adjustRightInd w:val="0"/>
        <w:ind w:firstLine="540"/>
        <w:jc w:val="both"/>
        <w:rPr>
          <w:color w:val="000000" w:themeColor="text1"/>
          <w:sz w:val="28"/>
          <w:szCs w:val="28"/>
          <w:lang w:val="ru-RU"/>
        </w:rPr>
      </w:pPr>
      <w:r w:rsidRPr="00C10FD5">
        <w:rPr>
          <w:color w:val="000000" w:themeColor="text1"/>
          <w:sz w:val="28"/>
          <w:szCs w:val="28"/>
          <w:lang w:val="ru-RU"/>
        </w:rPr>
        <w:t>4.15.3. Изменение внешнего вида фасада зданий, строений, заборов, ограждений с фасадной части здания, проведение ремонтных работ, покраска фасадов зданий, строений,  заборов, ограждений с фасадной части здания согласовывается с Администрацией.</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4.15.4. </w:t>
      </w:r>
      <w:proofErr w:type="gramStart"/>
      <w:r w:rsidRPr="00C10FD5">
        <w:rPr>
          <w:rFonts w:ascii="Times New Roman" w:hAnsi="Times New Roman" w:cs="Times New Roman"/>
          <w:color w:val="000000" w:themeColor="text1"/>
          <w:sz w:val="28"/>
          <w:szCs w:val="28"/>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своевременно производить удаление сосулек, льда и снега с крыш и элементов фасада здания с обязательным применением мер предосторожности для пешеходов, транспортных средств, другого имущества граждан и организаций, с соблюдением правил техники безопасности, а также осуществлять немедленную уборку территории</w:t>
      </w:r>
      <w:proofErr w:type="gramEnd"/>
      <w:r w:rsidRPr="00C10FD5">
        <w:rPr>
          <w:rFonts w:ascii="Times New Roman" w:hAnsi="Times New Roman" w:cs="Times New Roman"/>
          <w:color w:val="000000" w:themeColor="text1"/>
          <w:sz w:val="28"/>
          <w:szCs w:val="28"/>
        </w:rPr>
        <w:t xml:space="preserve"> после производства работ.</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4.15.5. Надлежащее содержание входа в здание в зимнее время включает:</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удаление обледенений;</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наличие на крыльце покрытий, предотвращающих скольжение;</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 обработку </w:t>
      </w:r>
      <w:proofErr w:type="spellStart"/>
      <w:r w:rsidRPr="00C10FD5">
        <w:rPr>
          <w:rFonts w:ascii="Times New Roman" w:hAnsi="Times New Roman" w:cs="Times New Roman"/>
          <w:color w:val="000000" w:themeColor="text1"/>
          <w:sz w:val="28"/>
          <w:szCs w:val="28"/>
        </w:rPr>
        <w:t>противогололедными</w:t>
      </w:r>
      <w:proofErr w:type="spellEnd"/>
      <w:r w:rsidRPr="00C10FD5">
        <w:rPr>
          <w:rFonts w:ascii="Times New Roman" w:hAnsi="Times New Roman" w:cs="Times New Roman"/>
          <w:color w:val="000000" w:themeColor="text1"/>
          <w:sz w:val="28"/>
          <w:szCs w:val="28"/>
        </w:rPr>
        <w:t xml:space="preserve"> материалами.</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4.15.6. Организации, осуществляющие управление и обслуживание жилищного фонда,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не допускать: </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lastRenderedPageBreak/>
        <w:t>- самовольного изменения архитектуры здания снятием, заменой или установкой новых архитектурных деталей, пробивкой или заделкой проемов, изменением формы окон и дверей, цвета наружной отделки фасада;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самовольного переоборудования конструкций балконов и лоджий, загромождения их предметами домашнего обихода;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крепления к стенам здания различных растяжек, подвесок, вывесок, указателей (флагштоков и других устройств);</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установления на фасадах и  крышах рекламы, плакатов и других оформлений без специального проекта, согласованного с Администрацией;</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самовольного установления строительных лесов, ограждений и заборов (за исключением случаев, когда в целях обеспечения безопасности жизни людей и сохранности имущества граждан и организаций работы необходимо выполнить в срочном порядке).</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Содержание фасадов зданий и сооружений.</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4.15.7. На фасадах зданий и домов должны размещаться следующие домовые знаки:</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указатели наименования улицы, переулка, площади и др.;</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номерные знаки, соответствующие номеру дома;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 полигонометрические знаки (указатели нахождения пожарных гидрантов, водоемов и колодцев инженерных коммуникаций). </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4.15.8. Запрещается осуществлять строительство, реконструкцию, снос, ремонт объекта капитального строительства без обустройства строительных площадок.</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p>
    <w:p w:rsidR="007934A3" w:rsidRPr="00C10FD5" w:rsidRDefault="007934A3" w:rsidP="007934A3">
      <w:pPr>
        <w:shd w:val="clear" w:color="auto" w:fill="FFFFFF"/>
        <w:jc w:val="center"/>
        <w:rPr>
          <w:b/>
          <w:bCs/>
          <w:color w:val="000000" w:themeColor="text1"/>
          <w:sz w:val="28"/>
          <w:szCs w:val="28"/>
          <w:lang w:val="ru-RU"/>
        </w:rPr>
      </w:pPr>
      <w:r w:rsidRPr="00C10FD5">
        <w:rPr>
          <w:b/>
          <w:bCs/>
          <w:color w:val="000000" w:themeColor="text1"/>
          <w:sz w:val="28"/>
          <w:szCs w:val="28"/>
          <w:lang w:val="ru-RU"/>
        </w:rPr>
        <w:t>4.16. Требования к установке, эксплуатации, демонтажу вывесок</w:t>
      </w:r>
    </w:p>
    <w:p w:rsidR="007934A3" w:rsidRPr="00C10FD5" w:rsidRDefault="007934A3" w:rsidP="007934A3">
      <w:pPr>
        <w:shd w:val="clear" w:color="auto" w:fill="FFFFFF"/>
        <w:jc w:val="center"/>
        <w:rPr>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4.16.1. Под вывеской понимается конструкция с размещенной на ней информацией, которую изготовитель (исполнитель, продавец) обязан в соответствии с</w:t>
      </w:r>
      <w:r w:rsidRPr="00C10FD5">
        <w:rPr>
          <w:color w:val="000000" w:themeColor="text1"/>
          <w:sz w:val="28"/>
          <w:szCs w:val="28"/>
        </w:rPr>
        <w:t> </w:t>
      </w:r>
      <w:hyperlink r:id="rId8" w:tgtFrame="_blank" w:history="1">
        <w:r w:rsidRPr="00C10FD5">
          <w:rPr>
            <w:color w:val="000000" w:themeColor="text1"/>
            <w:sz w:val="28"/>
            <w:szCs w:val="28"/>
            <w:lang w:val="ru-RU"/>
          </w:rPr>
          <w:t>пунктом 1 статьи 8</w:t>
        </w:r>
      </w:hyperlink>
      <w:r w:rsidRPr="00C10FD5">
        <w:rPr>
          <w:color w:val="000000" w:themeColor="text1"/>
          <w:sz w:val="28"/>
          <w:szCs w:val="28"/>
        </w:rPr>
        <w:t> </w:t>
      </w:r>
      <w:r w:rsidRPr="00C10FD5">
        <w:rPr>
          <w:color w:val="000000" w:themeColor="text1"/>
          <w:sz w:val="28"/>
          <w:szCs w:val="28"/>
          <w:lang w:val="ru-RU"/>
        </w:rPr>
        <w:t>Закона Российской Федерации "О защите прав потребителей" довести до сведения потребителя фирменное наименование (наименование) своей организации, место ее нахождения (адрес) и режим  работы.</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Назначение вывески заключается в извещении неопределенного круга лиц о фактическом местонахождении лица и (или) в обозначении места входа, где лицо осуществляет свою деятельность.</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Вывеска не должна содержать сведений рекламного характера, направленных на привлечение внимания к объекту рекламирования, формирование или поддержание интереса к нему и его продвижение на рынке.</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4.16.2. Вывески выполняются по индивидуальным или типовым проектам с привязкой к конкретным архитектурным объектам.</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4.16.3. При разработке эскизных проектов вывесок, определении их габаритных размеров должны максимально учитываться архитектурно-художественные особенности здания. В случае если в одном здании расположены несколько организаций, конструкции вывесок таких организаций должны быть выполнены в едином стиле с учетом архитектурно-конструктивных и художественно-стилевых особенностей фасада здания.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lastRenderedPageBreak/>
        <w:tab/>
        <w:t xml:space="preserve">4.16.4. Размещение </w:t>
      </w:r>
      <w:proofErr w:type="spellStart"/>
      <w:r w:rsidRPr="00C10FD5">
        <w:rPr>
          <w:color w:val="000000" w:themeColor="text1"/>
          <w:sz w:val="28"/>
          <w:szCs w:val="28"/>
          <w:lang w:val="ru-RU"/>
        </w:rPr>
        <w:t>разностилевых</w:t>
      </w:r>
      <w:proofErr w:type="spellEnd"/>
      <w:r w:rsidRPr="00C10FD5">
        <w:rPr>
          <w:color w:val="000000" w:themeColor="text1"/>
          <w:sz w:val="28"/>
          <w:szCs w:val="28"/>
          <w:lang w:val="ru-RU"/>
        </w:rPr>
        <w:t xml:space="preserve"> по конструктивным решениям (материал изготовления конструкции, габаритные размеры) вывесок на фасаде здания в районе одного входа запрещается.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4.16.5.</w:t>
      </w:r>
      <w:r w:rsidRPr="00C10FD5">
        <w:rPr>
          <w:color w:val="000000" w:themeColor="text1"/>
          <w:sz w:val="28"/>
          <w:szCs w:val="28"/>
        </w:rPr>
        <w:t> </w:t>
      </w:r>
      <w:r w:rsidRPr="00C10FD5">
        <w:rPr>
          <w:color w:val="000000" w:themeColor="text1"/>
          <w:sz w:val="28"/>
          <w:szCs w:val="28"/>
          <w:lang w:val="ru-RU"/>
        </w:rPr>
        <w:t>Конструктивное решение и месторасположение вывески на объектах муниципальной собственности согласовываются с администрацией</w:t>
      </w:r>
      <w:r w:rsidRPr="00C10FD5">
        <w:rPr>
          <w:color w:val="000000" w:themeColor="text1"/>
          <w:sz w:val="28"/>
          <w:szCs w:val="28"/>
        </w:rPr>
        <w:t> </w:t>
      </w:r>
      <w:r w:rsidRPr="00C10FD5">
        <w:rPr>
          <w:color w:val="000000" w:themeColor="text1"/>
          <w:sz w:val="28"/>
          <w:szCs w:val="28"/>
          <w:lang w:val="ru-RU"/>
        </w:rPr>
        <w:t>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в течение месяца с момента регистрации заявления о согласовании, оформленное в свободной форме.</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4.16.6. Для получения указанного согласования заинтересованному лицу необходимо обратиться в Администрацию</w:t>
      </w:r>
      <w:r w:rsidRPr="00C10FD5">
        <w:rPr>
          <w:color w:val="000000" w:themeColor="text1"/>
          <w:sz w:val="28"/>
          <w:szCs w:val="28"/>
        </w:rPr>
        <w:t> </w:t>
      </w:r>
      <w:r w:rsidRPr="00C10FD5">
        <w:rPr>
          <w:color w:val="000000" w:themeColor="text1"/>
          <w:sz w:val="28"/>
          <w:szCs w:val="28"/>
          <w:lang w:val="ru-RU"/>
        </w:rPr>
        <w:t>с соответствующим заявлением, приложив эскизный проект вывески с указанием ее габаритных размеров, материалов, из которых она будет изготовлена, и фотомонтаж вывески на фасаде здания. Фотомонтаж вывески должен отражать фасад всего здания в целом.</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4.16.7. В случае размещения вывески непосредственно у входа в здание, где лицо осуществляет свою деятельность, она не должна располагаться выше уровня нижней части оконных проемов второго этажа данного здания.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4.16.8. Сведения об организационно-правовой форме организации, режиме ее работы могут также размещаться на входных дверях или в витринах.</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4.16.9. Использование табличек и стрелок-указателей на плоскости фасадов зданий не допускается.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4.16.10. На вывесках допускается размещение декоративных элементов, товарных знаков и эмблем, принадлежащих предприятию или фирме. В текстах вывесок недопустимо использование сокращений, за исключением сокращенного наименования фирм, предприятий, компаний, объединений и организаций.</w:t>
      </w:r>
    </w:p>
    <w:p w:rsidR="007934A3" w:rsidRPr="00C10FD5" w:rsidRDefault="007934A3" w:rsidP="007934A3">
      <w:pPr>
        <w:pStyle w:val="ConsPlusNormal"/>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4.16.11. Установка памятных досок на фасадах зданий производится в соответствии с решением Совета депутатов МО «</w:t>
      </w:r>
      <w:proofErr w:type="spellStart"/>
      <w:r w:rsidR="00D325D8">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w:t>
      </w:r>
    </w:p>
    <w:p w:rsidR="007934A3" w:rsidRPr="00C10FD5" w:rsidRDefault="007934A3" w:rsidP="007934A3">
      <w:pPr>
        <w:pStyle w:val="ConsPlusNormal"/>
        <w:jc w:val="both"/>
        <w:rPr>
          <w:rFonts w:ascii="Times New Roman" w:hAnsi="Times New Roman" w:cs="Times New Roman"/>
          <w:color w:val="000000" w:themeColor="text1"/>
          <w:sz w:val="28"/>
          <w:szCs w:val="28"/>
        </w:rPr>
      </w:pP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5. Организация благоустройства и содержание территории муниципального образования «</w:t>
      </w:r>
      <w:proofErr w:type="spellStart"/>
      <w:r w:rsidR="00D325D8">
        <w:rPr>
          <w:b/>
          <w:bCs/>
          <w:color w:val="000000" w:themeColor="text1"/>
          <w:sz w:val="28"/>
          <w:szCs w:val="28"/>
          <w:lang w:val="ru-RU"/>
        </w:rPr>
        <w:t>Верхопаденьгское</w:t>
      </w:r>
      <w:proofErr w:type="spellEnd"/>
      <w:r w:rsidRPr="00C10FD5">
        <w:rPr>
          <w:b/>
          <w:color w:val="000000" w:themeColor="text1"/>
          <w:sz w:val="28"/>
          <w:szCs w:val="28"/>
          <w:lang w:val="ru-RU"/>
        </w:rPr>
        <w:t>»</w:t>
      </w:r>
    </w:p>
    <w:p w:rsidR="007934A3" w:rsidRPr="00C10FD5" w:rsidRDefault="007934A3" w:rsidP="007934A3">
      <w:pPr>
        <w:jc w:val="center"/>
        <w:rPr>
          <w:b/>
          <w:color w:val="000000" w:themeColor="text1"/>
          <w:sz w:val="28"/>
          <w:szCs w:val="28"/>
          <w:lang w:val="ru-RU"/>
        </w:rPr>
      </w:pPr>
    </w:p>
    <w:p w:rsidR="00D325D8" w:rsidRDefault="007934A3" w:rsidP="007934A3">
      <w:pPr>
        <w:jc w:val="center"/>
        <w:rPr>
          <w:b/>
          <w:color w:val="000000" w:themeColor="text1"/>
          <w:sz w:val="28"/>
          <w:szCs w:val="28"/>
          <w:lang w:val="ru-RU"/>
        </w:rPr>
      </w:pPr>
      <w:r w:rsidRPr="00C10FD5">
        <w:rPr>
          <w:b/>
          <w:color w:val="000000" w:themeColor="text1"/>
          <w:sz w:val="28"/>
          <w:szCs w:val="28"/>
          <w:lang w:val="ru-RU"/>
        </w:rPr>
        <w:t xml:space="preserve">5.1. Основные положения об организации благоустройства, </w:t>
      </w: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содержания и  уборке территории.</w:t>
      </w:r>
    </w:p>
    <w:p w:rsidR="007934A3" w:rsidRPr="00C10FD5" w:rsidRDefault="007934A3" w:rsidP="007934A3">
      <w:pPr>
        <w:jc w:val="center"/>
        <w:rPr>
          <w:color w:val="000000" w:themeColor="text1"/>
          <w:sz w:val="28"/>
          <w:szCs w:val="28"/>
          <w:lang w:val="ru-RU"/>
        </w:rPr>
      </w:pP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5.1.1. Объекты благоустройства должны содержаться их владельцами в чистоте и надлежащем исправном состоянии. </w:t>
      </w: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5.1.2. Юридические и физические лица, индивидуальные предприниматели обязаны: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обеспечивать надлежащее содержание объектов благоустройства за счет собственных средств самостоятельно либо путем заключения договоров со специализированными организациями;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не допускать загрязнения территорий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предметами и материалами, различного рода мусором;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обеспечивать сбор и своевременный вывоз твердых и жидких бытовых отходов, крупногабаритного и  иного мусора, других видов отходов, образуемых в процессе производственной, хозяйственной, бытовой и иных видов деятельности;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проводить все виды земляных работ, связанных с нарушением почвенного покрова и дорожного покрытия, только после получения специального разрешения (ордера) на право производства земляных работ с последующим восстановлением почвенного покрова, дорожного покрытия, водоотводных сооружений и тротуаров на участке работ за свой счет;</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не допускать самовольной вырубки (порчи) зеленых насаждений;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производить своевременную стрижку кустарников и газонов, скашивание травы;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при производстве земляных, строительных, ремонтных работ обеспечивать чистоту машин и механизмов, не допускать вывоза грунта и грязи на дороги, территории, для чего устраивать очистное оборудование выездов, механическую и ручную очистку, мойку и пр.;</w:t>
      </w:r>
    </w:p>
    <w:p w:rsidR="007934A3" w:rsidRPr="00C10FD5" w:rsidRDefault="007934A3" w:rsidP="007934A3">
      <w:pPr>
        <w:ind w:firstLine="900"/>
        <w:jc w:val="both"/>
        <w:rPr>
          <w:color w:val="000000" w:themeColor="text1"/>
          <w:sz w:val="28"/>
          <w:szCs w:val="28"/>
          <w:lang w:val="ru-RU"/>
        </w:rPr>
      </w:pPr>
      <w:r w:rsidRPr="00C10FD5">
        <w:rPr>
          <w:b/>
          <w:color w:val="000000" w:themeColor="text1"/>
          <w:sz w:val="28"/>
          <w:szCs w:val="28"/>
          <w:lang w:val="ru-RU"/>
        </w:rPr>
        <w:t xml:space="preserve">- </w:t>
      </w:r>
      <w:r w:rsidRPr="00C10FD5">
        <w:rPr>
          <w:color w:val="000000" w:themeColor="text1"/>
          <w:sz w:val="28"/>
          <w:szCs w:val="28"/>
          <w:lang w:val="ru-RU"/>
        </w:rPr>
        <w:t>содержать в надлежащем санитарно-техническом состоянии водоразборные колонки, в том числе их очистку от мусора, льда и снега, а также обеспечение безопасных подходов к ним возлагается на организации, в чьей собственности находятся колонки;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осуществлять перевозки сыпучих, жидких и аморфных грузов по территории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при условии обеспечения герметичности кузовов транспортных средств и при наличии пологов, предотвращающих загрязнение территорий.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5.1.3. В целях обеспечения благоустройства и содержания территории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запрещается: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осуществление сброса отходов и организация несанкционированных свалок отходов и мусора (отходы сырья, строительного и бытового мусора, крупногабаритного мусора, металлических конструкций автотранспортных средств и т.д</w:t>
      </w:r>
      <w:r w:rsidRPr="00C10FD5">
        <w:rPr>
          <w:sz w:val="28"/>
          <w:szCs w:val="28"/>
          <w:lang w:val="ru-RU"/>
        </w:rPr>
        <w:t>.)</w:t>
      </w:r>
      <w:r w:rsidRPr="00C10FD5">
        <w:rPr>
          <w:color w:val="000000" w:themeColor="text1"/>
          <w:sz w:val="28"/>
          <w:szCs w:val="28"/>
          <w:lang w:val="ru-RU"/>
        </w:rPr>
        <w:t xml:space="preserve">;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складирование отходов производства и потребления </w:t>
      </w:r>
      <w:r w:rsidRPr="00C10FD5">
        <w:rPr>
          <w:color w:val="000000" w:themeColor="text1"/>
          <w:sz w:val="28"/>
          <w:szCs w:val="28"/>
        </w:rPr>
        <w:t>I</w:t>
      </w:r>
      <w:r w:rsidRPr="00C10FD5">
        <w:rPr>
          <w:color w:val="000000" w:themeColor="text1"/>
          <w:sz w:val="28"/>
          <w:szCs w:val="28"/>
          <w:lang w:val="ru-RU"/>
        </w:rPr>
        <w:t xml:space="preserve"> – </w:t>
      </w:r>
      <w:r w:rsidRPr="00C10FD5">
        <w:rPr>
          <w:color w:val="000000" w:themeColor="text1"/>
          <w:sz w:val="28"/>
          <w:szCs w:val="28"/>
        </w:rPr>
        <w:t>III</w:t>
      </w:r>
      <w:r w:rsidRPr="00C10FD5">
        <w:rPr>
          <w:color w:val="000000" w:themeColor="text1"/>
          <w:sz w:val="28"/>
          <w:szCs w:val="28"/>
          <w:lang w:val="ru-RU"/>
        </w:rPr>
        <w:t xml:space="preserve"> классов опасности в контейнеры и урны, предназначенные для сбора бытовых отходов;</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xml:space="preserve">-   слив жидких отходов; </w:t>
      </w:r>
    </w:p>
    <w:p w:rsidR="007934A3" w:rsidRPr="00C10FD5" w:rsidRDefault="007934A3" w:rsidP="007934A3">
      <w:pPr>
        <w:tabs>
          <w:tab w:val="left" w:pos="945"/>
        </w:tabs>
        <w:ind w:firstLine="900"/>
        <w:jc w:val="both"/>
        <w:rPr>
          <w:color w:val="000000" w:themeColor="text1"/>
          <w:sz w:val="28"/>
          <w:szCs w:val="28"/>
          <w:lang w:val="ru-RU"/>
        </w:rPr>
      </w:pPr>
      <w:r w:rsidRPr="00C10FD5">
        <w:rPr>
          <w:color w:val="000000" w:themeColor="text1"/>
          <w:sz w:val="28"/>
          <w:szCs w:val="28"/>
          <w:lang w:val="ru-RU"/>
        </w:rPr>
        <w:t>- мойка транспортных средств на придомовых территориях, детских и спортивных площадках, территориях с зелеными насаждениями, улицах, берегах рек и  водоемов;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складирование тары, запасов товара, строительных материалов, строительного мусора у объектов с кратковременным сроком эксплуатации, у магазинов, салонов, офисов и иных объектов, и на прилегающих к ним территориях;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складирование нечистот на проезжую часть улиц, тротуары и газоны;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слив воды на тротуары, газоны, проезжую часть дороги, а при производстве аварийных работ слив воды разрешается толь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сжигание мусора, травы, листвы, тары, производственных отходов  открытым и иным способом без специальных установок, предусмотренных федеральными правилами в области охраны окружающей среды;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движение машин и механизмов на гусеничном ходу по искусственным покрытиям улично-дорожной сети;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хранение разукомплектованных и по иным причинам не пригодных к эксплуатации транспортных средств на придомовых территориях, улицах, обочинах дорог и других территориях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кроме специально отведенных для хранения мест;</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xml:space="preserve">- загрязнение элементов внешнего благоустройства, производство на них посторонних надписей и рисунков, наклеивание объявлений и афиш без согласования с собственником (владельцем) объекта; </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самовольное размещение рекламных конструкций на элементах благоустройства;</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самовольное занятие и использование территории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мытьё посуды, стирка белья и прочих предметов  и автомобилей у водоразборных колонок;</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xml:space="preserve">- хлопанье белья, одеял, ковров с балконов, лоджий, окон многоквартирных  домов или выбрасывание каких-либо предметов </w:t>
      </w:r>
      <w:proofErr w:type="gramStart"/>
      <w:r w:rsidRPr="00C10FD5">
        <w:rPr>
          <w:color w:val="000000" w:themeColor="text1"/>
          <w:sz w:val="28"/>
          <w:szCs w:val="28"/>
          <w:lang w:val="ru-RU"/>
        </w:rPr>
        <w:t>с</w:t>
      </w:r>
      <w:proofErr w:type="gramEnd"/>
      <w:r w:rsidRPr="00C10FD5">
        <w:rPr>
          <w:color w:val="000000" w:themeColor="text1"/>
          <w:sz w:val="28"/>
          <w:szCs w:val="28"/>
          <w:lang w:val="ru-RU"/>
        </w:rPr>
        <w:t xml:space="preserve"> (из) них;</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установка в качестве урн  неприспособленных для этих целей емкостей (коробок, ящиков, вёдер и т.п.);</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движение и стоянка транспортных средств, прицепов на территориях с зелеными насаждениями, детских, бельевых  и спортивных площадках;</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уничтожение и повреждение зеленых насаждений.</w:t>
      </w:r>
    </w:p>
    <w:p w:rsidR="007934A3" w:rsidRPr="00C10FD5" w:rsidRDefault="007934A3" w:rsidP="007934A3">
      <w:pPr>
        <w:ind w:firstLine="900"/>
        <w:jc w:val="both"/>
        <w:rPr>
          <w:color w:val="000000" w:themeColor="text1"/>
          <w:sz w:val="28"/>
          <w:szCs w:val="28"/>
          <w:lang w:val="ru-RU"/>
        </w:rPr>
      </w:pP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5.2. Организация уборки  территорий</w:t>
      </w:r>
    </w:p>
    <w:p w:rsidR="007934A3" w:rsidRPr="00C10FD5" w:rsidRDefault="007934A3" w:rsidP="007934A3">
      <w:pPr>
        <w:ind w:firstLine="900"/>
        <w:rPr>
          <w:color w:val="000000" w:themeColor="text1"/>
          <w:sz w:val="28"/>
          <w:szCs w:val="28"/>
          <w:lang w:val="ru-RU"/>
        </w:rPr>
      </w:pPr>
    </w:p>
    <w:p w:rsidR="007934A3" w:rsidRPr="00C10FD5" w:rsidRDefault="007934A3" w:rsidP="007934A3">
      <w:pPr>
        <w:jc w:val="center"/>
        <w:rPr>
          <w:color w:val="000000" w:themeColor="text1"/>
          <w:sz w:val="28"/>
          <w:szCs w:val="28"/>
          <w:lang w:val="ru-RU"/>
        </w:rPr>
      </w:pPr>
      <w:r w:rsidRPr="00C10FD5">
        <w:rPr>
          <w:color w:val="000000" w:themeColor="text1"/>
          <w:sz w:val="28"/>
          <w:szCs w:val="28"/>
          <w:lang w:val="ru-RU"/>
        </w:rPr>
        <w:t>5.2.1. Общие положения об организации уборки  территорий</w:t>
      </w:r>
    </w:p>
    <w:p w:rsidR="007934A3" w:rsidRPr="00C10FD5" w:rsidRDefault="007934A3" w:rsidP="007934A3">
      <w:pPr>
        <w:ind w:firstLine="900"/>
        <w:rPr>
          <w:color w:val="000000" w:themeColor="text1"/>
          <w:sz w:val="28"/>
          <w:szCs w:val="28"/>
          <w:lang w:val="ru-RU"/>
        </w:rPr>
      </w:pP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5.2.1.1. Физические и юридические лица, независимо от организационно-правовой формы, индивидуальные предприниматели, обязаны самостоятельно или посредством привлечения за счет собственных сре</w:t>
      </w:r>
      <w:proofErr w:type="gramStart"/>
      <w:r w:rsidRPr="00C10FD5">
        <w:rPr>
          <w:color w:val="000000" w:themeColor="text1"/>
          <w:sz w:val="28"/>
          <w:szCs w:val="28"/>
          <w:lang w:val="ru-RU"/>
        </w:rPr>
        <w:t>дств  сп</w:t>
      </w:r>
      <w:proofErr w:type="gramEnd"/>
      <w:r w:rsidRPr="00C10FD5">
        <w:rPr>
          <w:color w:val="000000" w:themeColor="text1"/>
          <w:sz w:val="28"/>
          <w:szCs w:val="28"/>
          <w:lang w:val="ru-RU"/>
        </w:rPr>
        <w:t>ециализированных организаций,   обеспечить своевременную и качественную очистку и уборку принадлежащих им на праве собственности или ином, предусмотренном законодательством праве, земельных участков, сбор и своевременный вывоз мусора.</w:t>
      </w:r>
    </w:p>
    <w:p w:rsidR="007934A3" w:rsidRPr="00C10FD5" w:rsidRDefault="007934A3" w:rsidP="007934A3">
      <w:pPr>
        <w:tabs>
          <w:tab w:val="left" w:pos="915"/>
        </w:tabs>
        <w:jc w:val="both"/>
        <w:rPr>
          <w:color w:val="000000" w:themeColor="text1"/>
          <w:sz w:val="28"/>
          <w:szCs w:val="28"/>
          <w:lang w:val="ru-RU"/>
        </w:rPr>
      </w:pPr>
      <w:r w:rsidRPr="00C10FD5">
        <w:rPr>
          <w:color w:val="000000" w:themeColor="text1"/>
          <w:sz w:val="28"/>
          <w:szCs w:val="28"/>
          <w:lang w:val="ru-RU"/>
        </w:rPr>
        <w:tab/>
        <w:t xml:space="preserve">5.2.1.2. Работы по уборке включают в себя: уборку мусора и грязи, скол наледи,  уборку снега, обработку </w:t>
      </w:r>
      <w:proofErr w:type="spellStart"/>
      <w:r w:rsidRPr="00C10FD5">
        <w:rPr>
          <w:color w:val="000000" w:themeColor="text1"/>
          <w:sz w:val="28"/>
          <w:szCs w:val="28"/>
          <w:lang w:val="ru-RU"/>
        </w:rPr>
        <w:t>противогололедными</w:t>
      </w:r>
      <w:proofErr w:type="spellEnd"/>
      <w:r w:rsidRPr="00C10FD5">
        <w:rPr>
          <w:color w:val="000000" w:themeColor="text1"/>
          <w:sz w:val="28"/>
          <w:szCs w:val="28"/>
          <w:lang w:val="ru-RU"/>
        </w:rPr>
        <w:t xml:space="preserve"> материалами.</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xml:space="preserve">5.2.1.3. Территория, подлежащая уборке, определяется в следующем порядке: </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1) многоквартирные дома – отведенная, придомовая территории - за управляющими организациями и собственниками (балансодержателями) жилищного фонда или организациями, уполномоченными обслуживать жилищный фонд;</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lastRenderedPageBreak/>
        <w:t>2) объекты учреждений социальной сферы (школы, дошкольные учреждения, учреждения культуры, здравоохранения, физкультуры и спорта и т.п.)  - территории в границах отведенного земельного участка - за правообладателями данных объектов;</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xml:space="preserve">3) объекты предприятий промышленности, торговли и общественного питания, бытового обслуживания,  транспорта, автозаправочными станциями,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территории в границах отведенного земельного участка, - за  правообладателями данных объектов;</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4) объекты мелкорозничной торговли, бытового обслуживания (палатки, лотки, ларьки, киоски, павильоны, летние кафе и другие объекты) – территория в границах отведенного земельного участка -  за правообладателями данных объектов;</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5) гаражные комплексы - территории в границах отведенного земельного участка - за гаражными кооперативами, собственниками гаражей при отсутствии  гаражного кооператива;</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6) сооружения коммунального назначения – территория в границах отведенного земельного участка - за организациями, в ведении которых находятся данные сооружения;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7) кладбища – территория в границах отведенного земельного участка - за организациями, осуществляющими содержание кладбищ;</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8) строительные объекты - территория в границах отведенного земельного участка - за застройщиками;</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9) индивидуальные домовладения  - территория в границах отведенного земельного участка - за собственниками либо нанимателями индивидуального домовладения (помещения);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10) территория проезжих частей по всей ширине дорог, площадей, улиц и проездов в границах красных линий - за Администрацией;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12) тротуары: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на улицах, дорогах, проездах в границах красных линий, а также на мостах, путепроводах и эстакадах – за дорожно-эксплуатационными организациями, осуществляющими уборку проезжей части улично-дорожной сети;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на мостах и путепроводах – за организациями, в ведении которых находятся указанные объекты или подрядными организациями на основании заключенных договоров;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въезды во дворы, пешеходные дорожки, расположенные на отведенных территориях зданий, строений, сооружений -  за собственниками помещений и </w:t>
      </w:r>
      <w:r w:rsidRPr="00C10FD5">
        <w:rPr>
          <w:bCs/>
          <w:color w:val="000000" w:themeColor="text1"/>
          <w:sz w:val="28"/>
          <w:szCs w:val="28"/>
          <w:lang w:val="ru-RU"/>
        </w:rPr>
        <w:t xml:space="preserve">организациями, </w:t>
      </w:r>
      <w:r w:rsidRPr="00C10FD5">
        <w:rPr>
          <w:color w:val="000000" w:themeColor="text1"/>
          <w:sz w:val="28"/>
          <w:szCs w:val="28"/>
          <w:lang w:val="ru-RU"/>
        </w:rPr>
        <w:t>уполномоченными обслуживать жилищный фонд</w:t>
      </w:r>
      <w:r w:rsidRPr="00C10FD5">
        <w:rPr>
          <w:bCs/>
          <w:color w:val="000000" w:themeColor="text1"/>
          <w:sz w:val="28"/>
          <w:szCs w:val="28"/>
          <w:lang w:val="ru-RU"/>
        </w:rPr>
        <w:t>;</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13) территории с зелеными насаждениями - за правообладателями соответствующих земельных участков или организациями, в ведении или на обслуживании которых они находятся;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14)  отдельно стоящие объекты рекламы  - территория в границах отведенного земельного участка - за собственниками рекламных конструкций или организациями, на обслуживании которых они находятся;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lastRenderedPageBreak/>
        <w:t>15) объекты автосервиса, автостоянки -  территория в границах отведенного земельного участка - за правообладателями  этих объектов;</w:t>
      </w:r>
    </w:p>
    <w:p w:rsidR="007934A3" w:rsidRPr="00C10FD5" w:rsidRDefault="007934A3" w:rsidP="007934A3">
      <w:pPr>
        <w:tabs>
          <w:tab w:val="left" w:pos="915"/>
        </w:tabs>
        <w:rPr>
          <w:color w:val="000000" w:themeColor="text1"/>
          <w:sz w:val="28"/>
          <w:szCs w:val="28"/>
          <w:lang w:val="ru-RU"/>
        </w:rPr>
      </w:pPr>
      <w:r w:rsidRPr="00C10FD5">
        <w:rPr>
          <w:color w:val="000000" w:themeColor="text1"/>
          <w:sz w:val="28"/>
          <w:szCs w:val="28"/>
          <w:lang w:val="ru-RU"/>
        </w:rPr>
        <w:tab/>
        <w:t>16) отдельно стоящие гаражи различной конструкции - территория в границах  отведенного земельного участка - за владельцем гаража;</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17) территории, на которых производятся работы по обрезке деревьев и кустарников, ремонту  газонов и др. в период производства работ – за организациями, производящими работы;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18)  территории официальных пляжей - за их правообладателями или организациями, на обслуживании которых они находятся;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19) территории после сноса строений – за физическими и юридическими лицами, индивидуальными предпринимателями - правообладателями данных территорий;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20) территория в границах отведенного земельного участка под трансформаторные и распределительные подстанции, другие инженерные сооружения, работающие в автоматическом режиме  (без обслуживающего персонала), а также под опоры ЛЭП - за землепользователями участков, на которых находятся данные объекты;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21) территории, отведенные для размещения и эксплуатации линий электропередач, водопроводных и тепловых сетей – за организациями, эксплуатирующими указанные сети и линии электропередач, в случае, если указанные в данном пункте сети являются бесхозными – за организацией, с которой заключен договор об обеспечении сохранности и эксплуатации бесхозного имущества;</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В случае  пересечения границ территорий, подлежащих уборке, и иных случаях, не урегулированных настоящими Правилами, границы содержания и уборки территорий могут определяться  по соглашению сторон или определяться пропорционально площадям.</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5.2.1.4. Уборка территории муниципального образования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делится на следующие виды:</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летняя уборка - в летний период (с 1 апреля по 31 октября);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зимняя уборка - в зимний период (с 1 ноября по 31 марта).</w:t>
      </w:r>
    </w:p>
    <w:p w:rsidR="007934A3" w:rsidRPr="00C10FD5" w:rsidRDefault="007934A3" w:rsidP="007934A3">
      <w:pPr>
        <w:rPr>
          <w:sz w:val="28"/>
          <w:szCs w:val="28"/>
          <w:lang w:val="ru-RU"/>
        </w:rPr>
      </w:pPr>
      <w:r w:rsidRPr="00C10FD5">
        <w:rPr>
          <w:sz w:val="28"/>
          <w:szCs w:val="28"/>
          <w:lang w:val="ru-RU"/>
        </w:rPr>
        <w:t>В зависимости от погодных условий пос</w:t>
      </w:r>
      <w:r w:rsidR="00D325D8">
        <w:rPr>
          <w:sz w:val="28"/>
          <w:szCs w:val="28"/>
          <w:lang w:val="ru-RU"/>
        </w:rPr>
        <w:t xml:space="preserve">тановлением Администрации срок </w:t>
      </w:r>
      <w:r w:rsidRPr="00C10FD5">
        <w:rPr>
          <w:sz w:val="28"/>
          <w:szCs w:val="28"/>
          <w:lang w:val="ru-RU"/>
        </w:rPr>
        <w:t>летнего и зимнего периодов могут быть изменены.</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5.2.1.5. Уборка территории муниципального образования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обеспечивается путем проведения: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систематических работ по уборке территории муниципального образования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в соответствии с настоящими Правилами;</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 отдельных мероприятий по уборке территории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(акции, субботники, месячники по благоустройству, подготовка к проведению праздничных мероприятий), проводимых в соответствии с  правовыми актами органов местного самоуправления или по волеизъявлению граждан и организаций.</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5.2.1.6. Уборка территорий общего пользования производится в течение дня.</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lastRenderedPageBreak/>
        <w:t>Уборка проезжей части автомобильных дорог желательно производить до начала движения транспорта.</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5.2.1.7. Общая очистка территории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от мусора, накопившегося за зимний период, производится с начала периода таяния снега.</w:t>
      </w:r>
    </w:p>
    <w:p w:rsidR="007934A3" w:rsidRPr="00C10FD5" w:rsidRDefault="007934A3" w:rsidP="007934A3">
      <w:pPr>
        <w:tabs>
          <w:tab w:val="left" w:pos="960"/>
        </w:tabs>
        <w:ind w:firstLine="900"/>
        <w:jc w:val="both"/>
        <w:rPr>
          <w:color w:val="000000" w:themeColor="text1"/>
          <w:sz w:val="28"/>
          <w:szCs w:val="28"/>
          <w:lang w:val="ru-RU"/>
        </w:rPr>
      </w:pPr>
      <w:r w:rsidRPr="00C10FD5">
        <w:rPr>
          <w:color w:val="000000" w:themeColor="text1"/>
          <w:sz w:val="28"/>
          <w:szCs w:val="28"/>
          <w:lang w:val="ru-RU"/>
        </w:rPr>
        <w:t>5.2.1.8. Уборка территорий, которые невозможно убирать механизированным способом (из-за недостаточной ширины или сложной конфигурации), должна производиться вручную.</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5.2.1.9.</w:t>
      </w:r>
      <w:r w:rsidRPr="00C10FD5">
        <w:rPr>
          <w:b/>
          <w:color w:val="000000" w:themeColor="text1"/>
          <w:sz w:val="28"/>
          <w:szCs w:val="28"/>
          <w:lang w:val="ru-RU"/>
        </w:rPr>
        <w:t xml:space="preserve"> </w:t>
      </w:r>
      <w:r w:rsidRPr="00C10FD5">
        <w:rPr>
          <w:color w:val="000000" w:themeColor="text1"/>
          <w:sz w:val="28"/>
          <w:szCs w:val="28"/>
          <w:lang w:val="ru-RU"/>
        </w:rPr>
        <w:t>Запрещается заваливать тротуары и проезды при проведении очистки дорог.</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5.2.1.10. Организациям, в ведении которых находятся подземные сети, необходимо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Крышки люков, колодцев, расположенных на проезжей части улиц и тротуаров, в случае их повреждения или разрушения следует немедленно огородить и течение 6 часов восстановить организациям, в ведении которых находятся коммуникации.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5.2.1.11. При уборке в ночное время следует принимать меры, предупреждающие шум.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5.2.1.12. Брошенные или оставленные материалы (древесина, железобетонные изделия, металлические конструкции, брошенные кузова и части автотранспорта и агрегатов (лом металлов) и иные движимые вещи) убираются </w:t>
      </w:r>
      <w:r w:rsidRPr="00C10FD5">
        <w:rPr>
          <w:bCs/>
          <w:color w:val="000000" w:themeColor="text1"/>
          <w:sz w:val="28"/>
          <w:szCs w:val="28"/>
          <w:lang w:val="ru-RU"/>
        </w:rPr>
        <w:t xml:space="preserve">организациями, </w:t>
      </w:r>
      <w:r w:rsidRPr="00C10FD5">
        <w:rPr>
          <w:color w:val="000000" w:themeColor="text1"/>
          <w:sz w:val="28"/>
          <w:szCs w:val="28"/>
          <w:lang w:val="ru-RU"/>
        </w:rPr>
        <w:t>уполномоченными обслуживать жилищный фонд</w:t>
      </w:r>
      <w:r w:rsidRPr="00C10FD5">
        <w:rPr>
          <w:bCs/>
          <w:color w:val="000000" w:themeColor="text1"/>
          <w:sz w:val="28"/>
          <w:szCs w:val="28"/>
          <w:lang w:val="ru-RU"/>
        </w:rPr>
        <w:t>, лицами, являющимися собственниками, владельцами или арендаторами зданий, строений и сооружений на</w:t>
      </w:r>
      <w:r w:rsidRPr="00C10FD5">
        <w:rPr>
          <w:color w:val="000000" w:themeColor="text1"/>
          <w:sz w:val="28"/>
          <w:szCs w:val="28"/>
          <w:lang w:val="ru-RU"/>
        </w:rPr>
        <w:t xml:space="preserve"> соответствующей территории.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5.2.1.13. До начала сезонной уборки производителями работ должны быть проведены в полную готовность все уборочные машины и механизмы для зимней или летней уборки, заготовлен и отремонтирован в необходимом количестве соответствующий инвентарь для дворников, завезен песок и </w:t>
      </w:r>
      <w:proofErr w:type="spellStart"/>
      <w:r w:rsidRPr="00C10FD5">
        <w:rPr>
          <w:color w:val="000000" w:themeColor="text1"/>
          <w:sz w:val="28"/>
          <w:szCs w:val="28"/>
          <w:lang w:val="ru-RU"/>
        </w:rPr>
        <w:t>противогололедные</w:t>
      </w:r>
      <w:proofErr w:type="spellEnd"/>
      <w:r w:rsidRPr="00C10FD5">
        <w:rPr>
          <w:color w:val="000000" w:themeColor="text1"/>
          <w:sz w:val="28"/>
          <w:szCs w:val="28"/>
          <w:lang w:val="ru-RU"/>
        </w:rPr>
        <w:t xml:space="preserve"> материалы.</w:t>
      </w:r>
    </w:p>
    <w:p w:rsidR="007934A3" w:rsidRPr="00C10FD5" w:rsidRDefault="007934A3" w:rsidP="007934A3">
      <w:pPr>
        <w:ind w:firstLine="900"/>
        <w:jc w:val="both"/>
        <w:rPr>
          <w:color w:val="000000" w:themeColor="text1"/>
          <w:sz w:val="28"/>
          <w:szCs w:val="28"/>
          <w:lang w:val="ru-RU"/>
        </w:rPr>
      </w:pPr>
    </w:p>
    <w:p w:rsidR="007934A3" w:rsidRPr="00D325D8" w:rsidRDefault="007934A3" w:rsidP="00D325D8">
      <w:pPr>
        <w:jc w:val="center"/>
        <w:rPr>
          <w:b/>
          <w:color w:val="000000" w:themeColor="text1"/>
          <w:sz w:val="28"/>
          <w:szCs w:val="28"/>
          <w:lang w:val="ru-RU"/>
        </w:rPr>
      </w:pPr>
      <w:r w:rsidRPr="00D325D8">
        <w:rPr>
          <w:b/>
          <w:color w:val="000000" w:themeColor="text1"/>
          <w:sz w:val="28"/>
          <w:szCs w:val="28"/>
          <w:lang w:val="ru-RU"/>
        </w:rPr>
        <w:t>5.2.2. Зимняя уборка территорий</w:t>
      </w:r>
    </w:p>
    <w:p w:rsidR="007934A3" w:rsidRPr="00C10FD5" w:rsidRDefault="007934A3" w:rsidP="007934A3">
      <w:pPr>
        <w:ind w:firstLine="900"/>
        <w:rPr>
          <w:color w:val="000000" w:themeColor="text1"/>
          <w:sz w:val="28"/>
          <w:szCs w:val="28"/>
          <w:lang w:val="ru-RU"/>
        </w:rPr>
      </w:pPr>
    </w:p>
    <w:p w:rsidR="007934A3" w:rsidRPr="00C10FD5" w:rsidRDefault="007934A3" w:rsidP="007934A3">
      <w:pPr>
        <w:tabs>
          <w:tab w:val="left" w:pos="930"/>
        </w:tabs>
        <w:ind w:firstLine="900"/>
        <w:jc w:val="both"/>
        <w:rPr>
          <w:color w:val="000000" w:themeColor="text1"/>
          <w:sz w:val="28"/>
          <w:szCs w:val="28"/>
          <w:lang w:val="ru-RU"/>
        </w:rPr>
      </w:pPr>
      <w:r w:rsidRPr="00C10FD5">
        <w:rPr>
          <w:color w:val="000000" w:themeColor="text1"/>
          <w:sz w:val="28"/>
          <w:szCs w:val="28"/>
          <w:lang w:val="ru-RU"/>
        </w:rPr>
        <w:tab/>
        <w:t xml:space="preserve">5.2.2.1. </w:t>
      </w:r>
      <w:proofErr w:type="gramStart"/>
      <w:r w:rsidRPr="00C10FD5">
        <w:rPr>
          <w:color w:val="000000" w:themeColor="text1"/>
          <w:sz w:val="28"/>
          <w:szCs w:val="28"/>
          <w:lang w:val="ru-RU"/>
        </w:rPr>
        <w:t>Уборка снега и снежно-ледяных образований с улиц, путепроводов, площадей, тротуаров, остановок общественного транспорта, пешеходных переходов, подходов к школам, детским дошкольным и медицинским учреждениям, в скверах, на бульварах должна производиться в любое время суток после начала снегопада и возникновения скольжения, а также непосредственно перед образованием гололеда и обеспечивать нормальное и безопасное движение транспорта и пешеходов при любых погодных условиях.</w:t>
      </w:r>
      <w:proofErr w:type="gramEnd"/>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5.2.2.2. Уборочные работы, в первую очередь, должны производиться на дорогах и улицах с интенсивным движением городского общественного транспорта, в местах возможного скольжения транспорта, на крутых поворотах, подъемах и спусках, в местах торможения, у перекрестков, на мостах, путепроводах, остановках общественного транспорта, у пешеходных переходов.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xml:space="preserve">5.2.2.3. Снег, счищаемый с проезжей части дорог, сдвигается в </w:t>
      </w:r>
      <w:proofErr w:type="spellStart"/>
      <w:r w:rsidRPr="00C10FD5">
        <w:rPr>
          <w:color w:val="000000" w:themeColor="text1"/>
          <w:sz w:val="28"/>
          <w:szCs w:val="28"/>
          <w:lang w:val="ru-RU"/>
        </w:rPr>
        <w:t>прилотковую</w:t>
      </w:r>
      <w:proofErr w:type="spellEnd"/>
      <w:r w:rsidRPr="00C10FD5">
        <w:rPr>
          <w:color w:val="000000" w:themeColor="text1"/>
          <w:sz w:val="28"/>
          <w:szCs w:val="28"/>
          <w:lang w:val="ru-RU"/>
        </w:rPr>
        <w:t xml:space="preserve"> часть дороги и одновременно формируется в валы (кучи) для последующего вывоза: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5.2.2.4. Валы формируются с разрывами, обеспечивающими беспрепятственный въезд во дворы, внутриквартальные проезды и для  движения людей к местам расположения пешеходных переходов.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5.2.2.5. Снежный вал в первую очередь должен расчищаться на перекрестках дорог, в местах расположения пешеходных переходов, а также на подходах к школам и медицинским учреждениям.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5.2.2.6. Вывоз сформированных валов (куч) снега с проезжей части с проспектов, улиц и проездов, имеющих интенсивное движение городского транспорта, должен производиться в сроки, обеспечивающие нормальные и безопасные условия для всех видов транспорта и пешеходов.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5.2.2.7. Очистка и вывоз снега с территории площадок, предназначенных для остановки и стоянки гостевого автотранспорта, производится владельцами объектов самостоятельно, либо путем заключения договора со специализированными организациями независимо от проведения работ по очистке проезжей части улиц.</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5.2.2.8. Тротуары, пешеходные зоны, расположенные вдоль проезжей части, площадей, улиц, переулков, проездов, ежедневно должны очищаться от снега и снежно-ледяных образований по возможности до твердого покрытия, по всей ширине, в течение всего зимнего периода. При возникновении снежно-ледяных образований, тротуары обрабатываются </w:t>
      </w:r>
      <w:proofErr w:type="spellStart"/>
      <w:r w:rsidRPr="00C10FD5">
        <w:rPr>
          <w:color w:val="000000" w:themeColor="text1"/>
          <w:sz w:val="28"/>
          <w:szCs w:val="28"/>
          <w:lang w:val="ru-RU"/>
        </w:rPr>
        <w:t>противогололедными</w:t>
      </w:r>
      <w:proofErr w:type="spellEnd"/>
      <w:r w:rsidRPr="00C10FD5">
        <w:rPr>
          <w:color w:val="000000" w:themeColor="text1"/>
          <w:sz w:val="28"/>
          <w:szCs w:val="28"/>
          <w:lang w:val="ru-RU"/>
        </w:rPr>
        <w:t xml:space="preserve"> материалами (чистый песок), с последующим сколом снежно-ледяных образований.</w:t>
      </w:r>
    </w:p>
    <w:p w:rsidR="007934A3" w:rsidRPr="00C10FD5" w:rsidRDefault="007934A3" w:rsidP="007934A3">
      <w:pPr>
        <w:tabs>
          <w:tab w:val="left" w:pos="-180"/>
        </w:tabs>
        <w:ind w:firstLine="900"/>
        <w:jc w:val="both"/>
        <w:rPr>
          <w:color w:val="000000" w:themeColor="text1"/>
          <w:sz w:val="28"/>
          <w:szCs w:val="28"/>
          <w:lang w:val="ru-RU"/>
        </w:rPr>
      </w:pPr>
      <w:r w:rsidRPr="00C10FD5">
        <w:rPr>
          <w:color w:val="000000" w:themeColor="text1"/>
          <w:sz w:val="28"/>
          <w:szCs w:val="28"/>
          <w:lang w:val="ru-RU"/>
        </w:rPr>
        <w:t xml:space="preserve">5.2.2.9. В   период   интенсивного   снегопада   тротуары  должны постоянно обрабатываться </w:t>
      </w:r>
      <w:proofErr w:type="spellStart"/>
      <w:r w:rsidRPr="00C10FD5">
        <w:rPr>
          <w:color w:val="000000" w:themeColor="text1"/>
          <w:sz w:val="28"/>
          <w:szCs w:val="28"/>
          <w:lang w:val="ru-RU"/>
        </w:rPr>
        <w:t>противогололедными</w:t>
      </w:r>
      <w:proofErr w:type="spellEnd"/>
      <w:r w:rsidRPr="00C10FD5">
        <w:rPr>
          <w:color w:val="000000" w:themeColor="text1"/>
          <w:sz w:val="28"/>
          <w:szCs w:val="28"/>
          <w:lang w:val="ru-RU"/>
        </w:rPr>
        <w:t xml:space="preserve"> материалами и расчищаться для движения пешеходов.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5.2.2.10. Снег (не содержащий твердые бытовые отходы и иной мусор), собираемый на улицах и проездах, на территориях организаций и предприятий, должен вывозиться на </w:t>
      </w:r>
      <w:proofErr w:type="spellStart"/>
      <w:r w:rsidRPr="00C10FD5">
        <w:rPr>
          <w:color w:val="000000" w:themeColor="text1"/>
          <w:sz w:val="28"/>
          <w:szCs w:val="28"/>
          <w:lang w:val="ru-RU"/>
        </w:rPr>
        <w:t>снегосвалки</w:t>
      </w:r>
      <w:proofErr w:type="spellEnd"/>
      <w:r w:rsidRPr="00C10FD5">
        <w:rPr>
          <w:color w:val="000000" w:themeColor="text1"/>
          <w:sz w:val="28"/>
          <w:szCs w:val="28"/>
          <w:lang w:val="ru-RU"/>
        </w:rPr>
        <w:t>, места расположений которых определяются Администрацией.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5.2.2.11. Счищаемый с дворовых территорий и внутриквартальных проездов снег разрешается временно складировать на территории дворов таким образом, чтобы оставались свободные места для проезда автотранспорта, прохода пешеходов.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5.2.2.12. </w:t>
      </w:r>
      <w:proofErr w:type="gramStart"/>
      <w:r w:rsidRPr="00C10FD5">
        <w:rPr>
          <w:color w:val="000000" w:themeColor="text1"/>
          <w:sz w:val="28"/>
          <w:szCs w:val="28"/>
          <w:lang w:val="ru-RU"/>
        </w:rPr>
        <w:t>Очистка крыш (иных конструктивных элементов зданий и сооружений) от снега, снежных наростов и образований, ледяных сосулек должна производиться в зависимости от погодных условий с обязательным осуществлением комплекса охранных мероприятий, обеспечивающих полную безопасность движения пешеходов, транспорта и эксплуатационного персонала, выполняющего эти работы, а также полную сохранность деревьев, кустарников, воздушных линий освещения, растяжек, стендов рекламы,  дорожных знаков, линий связи и др.</w:t>
      </w:r>
      <w:proofErr w:type="gramEnd"/>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5.2.2.13. На территории МО «</w:t>
      </w:r>
      <w:proofErr w:type="spellStart"/>
      <w:r w:rsidR="00D325D8">
        <w:rPr>
          <w:color w:val="000000" w:themeColor="text1"/>
          <w:sz w:val="28"/>
          <w:szCs w:val="28"/>
          <w:lang w:val="ru-RU"/>
        </w:rPr>
        <w:t>Верхопаденьгское</w:t>
      </w:r>
      <w:proofErr w:type="spellEnd"/>
      <w:r w:rsidRPr="00C10FD5">
        <w:rPr>
          <w:color w:val="000000" w:themeColor="text1"/>
          <w:sz w:val="28"/>
          <w:szCs w:val="28"/>
          <w:lang w:val="ru-RU"/>
        </w:rPr>
        <w:t>» запрещается:</w:t>
      </w:r>
    </w:p>
    <w:p w:rsidR="007934A3" w:rsidRPr="00C10FD5" w:rsidRDefault="007934A3" w:rsidP="007934A3">
      <w:pPr>
        <w:ind w:firstLine="900"/>
        <w:jc w:val="both"/>
        <w:rPr>
          <w:color w:val="000000" w:themeColor="text1"/>
          <w:sz w:val="28"/>
          <w:szCs w:val="28"/>
          <w:lang w:val="ru-RU"/>
        </w:rPr>
      </w:pPr>
      <w:r w:rsidRPr="00C10FD5">
        <w:rPr>
          <w:b/>
          <w:color w:val="000000" w:themeColor="text1"/>
          <w:sz w:val="28"/>
          <w:szCs w:val="28"/>
          <w:lang w:val="ru-RU"/>
        </w:rPr>
        <w:lastRenderedPageBreak/>
        <w:t>-</w:t>
      </w:r>
      <w:r w:rsidRPr="00C10FD5">
        <w:rPr>
          <w:color w:val="000000" w:themeColor="text1"/>
          <w:sz w:val="28"/>
          <w:szCs w:val="28"/>
          <w:lang w:val="ru-RU"/>
        </w:rPr>
        <w:t xml:space="preserve">  вывозить или перемещать на проезжую часть улиц и проездов снег, собираемый на внутриквартальных проездах, придомовых территориях, территориях предприятий, организаций, строек, территорий индивидуальных жилых домов;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сдвигать снег с убираемой территории на очищенную;</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применение технической соли и жидких реагентов в качестве </w:t>
      </w:r>
      <w:proofErr w:type="spellStart"/>
      <w:r w:rsidRPr="00C10FD5">
        <w:rPr>
          <w:color w:val="000000" w:themeColor="text1"/>
          <w:sz w:val="28"/>
          <w:szCs w:val="28"/>
          <w:lang w:val="ru-RU"/>
        </w:rPr>
        <w:t>противогололедных</w:t>
      </w:r>
      <w:proofErr w:type="spellEnd"/>
      <w:r w:rsidRPr="00C10FD5">
        <w:rPr>
          <w:color w:val="000000" w:themeColor="text1"/>
          <w:sz w:val="28"/>
          <w:szCs w:val="28"/>
          <w:lang w:val="ru-RU"/>
        </w:rPr>
        <w:t xml:space="preserve"> материалов на тротуарах, посадочных площадках остановок общественного транспорта, в парках, скверах, дворах и прочих пешеходных и озелененных зонах;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переброска и перемещение загрязненного и засоленного снега, а также скола льда на газоны, цветники, кустарники и другие зеленые насаждения;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размещение снега в неустановленных для этого местах, в т.ч. </w:t>
      </w:r>
      <w:proofErr w:type="gramStart"/>
      <w:r w:rsidRPr="00C10FD5">
        <w:rPr>
          <w:color w:val="000000" w:themeColor="text1"/>
          <w:sz w:val="28"/>
          <w:szCs w:val="28"/>
          <w:lang w:val="ru-RU"/>
        </w:rPr>
        <w:t>в</w:t>
      </w:r>
      <w:proofErr w:type="gramEnd"/>
      <w:r w:rsidRPr="00C10FD5">
        <w:rPr>
          <w:color w:val="000000" w:themeColor="text1"/>
          <w:sz w:val="28"/>
          <w:szCs w:val="28"/>
          <w:lang w:val="ru-RU"/>
        </w:rPr>
        <w:t xml:space="preserve"> </w:t>
      </w:r>
      <w:proofErr w:type="gramStart"/>
      <w:r w:rsidRPr="00C10FD5">
        <w:rPr>
          <w:color w:val="000000" w:themeColor="text1"/>
          <w:sz w:val="28"/>
          <w:szCs w:val="28"/>
          <w:lang w:val="ru-RU"/>
        </w:rPr>
        <w:t>водоохраной</w:t>
      </w:r>
      <w:proofErr w:type="gramEnd"/>
      <w:r w:rsidRPr="00C10FD5">
        <w:rPr>
          <w:color w:val="000000" w:themeColor="text1"/>
          <w:sz w:val="28"/>
          <w:szCs w:val="28"/>
          <w:lang w:val="ru-RU"/>
        </w:rPr>
        <w:t xml:space="preserve"> зоне;</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вывозить на </w:t>
      </w:r>
      <w:proofErr w:type="spellStart"/>
      <w:r w:rsidRPr="00C10FD5">
        <w:rPr>
          <w:color w:val="000000" w:themeColor="text1"/>
          <w:sz w:val="28"/>
          <w:szCs w:val="28"/>
          <w:lang w:val="ru-RU"/>
        </w:rPr>
        <w:t>снегосвалки</w:t>
      </w:r>
      <w:proofErr w:type="spellEnd"/>
      <w:r w:rsidRPr="00C10FD5">
        <w:rPr>
          <w:color w:val="000000" w:themeColor="text1"/>
          <w:sz w:val="28"/>
          <w:szCs w:val="28"/>
          <w:lang w:val="ru-RU"/>
        </w:rPr>
        <w:t xml:space="preserve"> бытовой мусор.</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5.2.2.14. Вывоз снега должен осуществляться собственными силами или силами подрядных организаций согласно заключенным договорам.</w:t>
      </w:r>
    </w:p>
    <w:p w:rsidR="007934A3" w:rsidRPr="00C10FD5" w:rsidRDefault="007934A3" w:rsidP="007934A3">
      <w:pPr>
        <w:ind w:firstLine="900"/>
        <w:jc w:val="both"/>
        <w:rPr>
          <w:color w:val="000000" w:themeColor="text1"/>
          <w:sz w:val="28"/>
          <w:szCs w:val="28"/>
          <w:lang w:val="ru-RU"/>
        </w:rPr>
      </w:pPr>
    </w:p>
    <w:p w:rsidR="007934A3" w:rsidRPr="00754298" w:rsidRDefault="007934A3" w:rsidP="00754298">
      <w:pPr>
        <w:jc w:val="center"/>
        <w:rPr>
          <w:b/>
          <w:color w:val="000000" w:themeColor="text1"/>
          <w:sz w:val="28"/>
          <w:szCs w:val="28"/>
          <w:lang w:val="ru-RU"/>
        </w:rPr>
      </w:pPr>
      <w:r w:rsidRPr="00754298">
        <w:rPr>
          <w:b/>
          <w:color w:val="000000" w:themeColor="text1"/>
          <w:sz w:val="28"/>
          <w:szCs w:val="28"/>
          <w:lang w:val="ru-RU"/>
        </w:rPr>
        <w:t>5.2.3. Летняя уборка  территорий</w:t>
      </w:r>
    </w:p>
    <w:p w:rsidR="007934A3" w:rsidRPr="00C10FD5" w:rsidRDefault="007934A3" w:rsidP="007934A3">
      <w:pPr>
        <w:ind w:firstLine="900"/>
        <w:jc w:val="center"/>
        <w:rPr>
          <w:b/>
          <w:color w:val="000000" w:themeColor="text1"/>
          <w:sz w:val="28"/>
          <w:szCs w:val="28"/>
          <w:lang w:val="ru-RU"/>
        </w:rPr>
      </w:pP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5.2.3.1. Основная задача летней уборки улиц заключается в удалении загрязнений, скапливающихся на их покрытии.          </w:t>
      </w:r>
    </w:p>
    <w:p w:rsidR="007934A3" w:rsidRPr="00C10FD5" w:rsidRDefault="007934A3" w:rsidP="007934A3">
      <w:pPr>
        <w:tabs>
          <w:tab w:val="left" w:pos="465"/>
          <w:tab w:val="left" w:pos="900"/>
          <w:tab w:val="left" w:pos="960"/>
        </w:tabs>
        <w:jc w:val="both"/>
        <w:rPr>
          <w:color w:val="000000" w:themeColor="text1"/>
          <w:sz w:val="28"/>
          <w:szCs w:val="28"/>
          <w:lang w:val="ru-RU"/>
        </w:rPr>
      </w:pPr>
      <w:r w:rsidRPr="00C10FD5">
        <w:rPr>
          <w:color w:val="000000" w:themeColor="text1"/>
          <w:sz w:val="28"/>
          <w:szCs w:val="28"/>
          <w:lang w:val="ru-RU"/>
        </w:rPr>
        <w:tab/>
      </w:r>
      <w:r w:rsidRPr="00C10FD5">
        <w:rPr>
          <w:color w:val="000000" w:themeColor="text1"/>
          <w:sz w:val="28"/>
          <w:szCs w:val="28"/>
          <w:lang w:val="ru-RU"/>
        </w:rPr>
        <w:tab/>
        <w:t xml:space="preserve">5.2.3.2. Основными операциями летней уборки являются подметание лотков, тротуаров, очистка водоотводных сооружений.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5.2.3.3. Уборка парков, скверов, газонов и прилегающих к ним тротуаров должна производиться в утренние часы. Дополнительная уборка, в случае необходимости, производится несколько раз в сутки.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5.2.3.4. Ежегодно при переходе на летнюю уборку необходимо тщательно очистить тротуары и лотки, водоотводные сооружения, внутриквартальные проезды, пешеходные дорожки и площадки дворов с усовершенствованными покрытиями от наносов, а всю территорию (со стороны дороги (улицы) – до красных линий в соответствии с Генеральным планом</w:t>
      </w:r>
      <w:r w:rsidRPr="00C10FD5">
        <w:rPr>
          <w:sz w:val="28"/>
          <w:szCs w:val="28"/>
          <w:shd w:val="clear" w:color="auto" w:fill="CCFFCC"/>
          <w:lang w:val="ru-RU"/>
        </w:rPr>
        <w:t>)</w:t>
      </w:r>
      <w:r w:rsidRPr="00C10FD5">
        <w:rPr>
          <w:sz w:val="28"/>
          <w:szCs w:val="28"/>
          <w:lang w:val="ru-RU"/>
        </w:rPr>
        <w:t xml:space="preserve"> </w:t>
      </w:r>
      <w:r w:rsidRPr="00C10FD5">
        <w:rPr>
          <w:color w:val="000000" w:themeColor="text1"/>
          <w:sz w:val="28"/>
          <w:szCs w:val="28"/>
          <w:lang w:val="ru-RU"/>
        </w:rPr>
        <w:t>- от накопившихся за зиму загрязнений.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5.2.3.5. Уборку грунтовых наносов в зависимости от толщины их слоя производят преимущественно автогрейдером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5.2.3.6.  </w:t>
      </w:r>
      <w:proofErr w:type="spellStart"/>
      <w:r w:rsidRPr="00C10FD5">
        <w:rPr>
          <w:color w:val="000000" w:themeColor="text1"/>
          <w:sz w:val="28"/>
          <w:szCs w:val="28"/>
          <w:lang w:val="ru-RU"/>
        </w:rPr>
        <w:t>Грейдирование</w:t>
      </w:r>
      <w:proofErr w:type="spellEnd"/>
      <w:r w:rsidRPr="00C10FD5">
        <w:rPr>
          <w:color w:val="000000" w:themeColor="text1"/>
          <w:sz w:val="28"/>
          <w:szCs w:val="28"/>
          <w:lang w:val="ru-RU"/>
        </w:rPr>
        <w:t xml:space="preserve"> обочин, не отделенных от проезжей части бордюром, производят два раза в год - весной после таяния снега и осенью до наступления заморозков. </w:t>
      </w:r>
      <w:proofErr w:type="spellStart"/>
      <w:r w:rsidRPr="00C10FD5">
        <w:rPr>
          <w:color w:val="000000" w:themeColor="text1"/>
          <w:sz w:val="28"/>
          <w:szCs w:val="28"/>
          <w:lang w:val="ru-RU"/>
        </w:rPr>
        <w:t>Грейдирование</w:t>
      </w:r>
      <w:proofErr w:type="spellEnd"/>
      <w:r w:rsidRPr="00C10FD5">
        <w:rPr>
          <w:color w:val="000000" w:themeColor="text1"/>
          <w:sz w:val="28"/>
          <w:szCs w:val="28"/>
          <w:lang w:val="ru-RU"/>
        </w:rPr>
        <w:t xml:space="preserve"> обочин летом производят с целью планировки профиля дороги.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5.2.3.7. На территории МО «</w:t>
      </w:r>
      <w:proofErr w:type="spellStart"/>
      <w:r w:rsidR="00754298">
        <w:rPr>
          <w:color w:val="000000" w:themeColor="text1"/>
          <w:sz w:val="28"/>
          <w:szCs w:val="28"/>
          <w:lang w:val="ru-RU"/>
        </w:rPr>
        <w:t>Верхопаденьгское</w:t>
      </w:r>
      <w:proofErr w:type="spellEnd"/>
      <w:r w:rsidRPr="00C10FD5">
        <w:rPr>
          <w:color w:val="000000" w:themeColor="text1"/>
          <w:sz w:val="28"/>
          <w:szCs w:val="28"/>
          <w:lang w:val="ru-RU"/>
        </w:rPr>
        <w:t>» запрещается: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сбрасывать смет и другие загрязнения на газоны, в смотровые и </w:t>
      </w:r>
      <w:proofErr w:type="spellStart"/>
      <w:r w:rsidRPr="00C10FD5">
        <w:rPr>
          <w:color w:val="000000" w:themeColor="text1"/>
          <w:sz w:val="28"/>
          <w:szCs w:val="28"/>
          <w:lang w:val="ru-RU"/>
        </w:rPr>
        <w:t>дождеприемные</w:t>
      </w:r>
      <w:proofErr w:type="spellEnd"/>
      <w:r w:rsidRPr="00C10FD5">
        <w:rPr>
          <w:color w:val="000000" w:themeColor="text1"/>
          <w:sz w:val="28"/>
          <w:szCs w:val="28"/>
          <w:lang w:val="ru-RU"/>
        </w:rPr>
        <w:t xml:space="preserve"> колодцы, канализационную сеть, водоемы;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в период массового листопада сметать листья в </w:t>
      </w:r>
      <w:proofErr w:type="spellStart"/>
      <w:r w:rsidRPr="00C10FD5">
        <w:rPr>
          <w:color w:val="000000" w:themeColor="text1"/>
          <w:sz w:val="28"/>
          <w:szCs w:val="28"/>
          <w:lang w:val="ru-RU"/>
        </w:rPr>
        <w:t>прилотковую</w:t>
      </w:r>
      <w:proofErr w:type="spellEnd"/>
      <w:r w:rsidRPr="00C10FD5">
        <w:rPr>
          <w:color w:val="000000" w:themeColor="text1"/>
          <w:sz w:val="28"/>
          <w:szCs w:val="28"/>
          <w:lang w:val="ru-RU"/>
        </w:rPr>
        <w:t xml:space="preserve"> зону (их необходимо собирать в кучи, не допуская разноса по улицам, и удалять в специально отведенные места).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bookmarkStart w:id="50" w:name="sub_1800"/>
      <w:bookmarkEnd w:id="50"/>
      <w:r w:rsidRPr="00C10FD5">
        <w:rPr>
          <w:color w:val="000000" w:themeColor="text1"/>
          <w:sz w:val="28"/>
          <w:szCs w:val="28"/>
        </w:rPr>
        <w:lastRenderedPageBreak/>
        <w:tab/>
        <w:t xml:space="preserve">5.2.3.8 Ответственными за содержание объектов в чистоте, </w:t>
      </w:r>
      <w:proofErr w:type="gramStart"/>
      <w:r w:rsidRPr="00C10FD5">
        <w:rPr>
          <w:color w:val="000000" w:themeColor="text1"/>
          <w:sz w:val="28"/>
          <w:szCs w:val="28"/>
        </w:rPr>
        <w:t>согласно</w:t>
      </w:r>
      <w:proofErr w:type="gramEnd"/>
      <w:r w:rsidRPr="00C10FD5">
        <w:rPr>
          <w:color w:val="000000" w:themeColor="text1"/>
          <w:sz w:val="28"/>
          <w:szCs w:val="28"/>
        </w:rPr>
        <w:t xml:space="preserve"> настоящих Правил, и соблюдение установленного санитарного порядка являются: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на предприятиях, организациях и учреждениях их руководители, если иное не установлено внутренним распорядительным документом;</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на объектах торговли, оказания услуг руководители объектов торговли (оказания услуг), индивидуальные предприниматели;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на незастроенных территориях – владельцы земельных участков;</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на строительных площадках – владельцы земельных участков или руководители организации-подрядчика;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в частных домовладениях и прочих объектах владельцы домов, объектов, либо лица ими уполномоченные.</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xml:space="preserve">5.2.3.9. Юридические и физические лица, являющиеся собственниками и арендаторами жилых и нежилых помещений, производят систематическую уборку (ручную, механическую) отведенных им дворовых                                     </w:t>
      </w:r>
      <w:r w:rsidRPr="00C10FD5">
        <w:rPr>
          <w:sz w:val="28"/>
          <w:szCs w:val="28"/>
        </w:rPr>
        <w:t>территорий</w:t>
      </w:r>
      <w:r w:rsidRPr="00C10FD5">
        <w:rPr>
          <w:color w:val="000000" w:themeColor="text1"/>
          <w:sz w:val="28"/>
          <w:szCs w:val="28"/>
        </w:rPr>
        <w:t xml:space="preserve"> со своевременным вывозом мусора, а в зимнее время – снега в специально отведенные места в соответствии с Правилами благоустройства, утвержденными органами местного самоуправления.</w:t>
      </w:r>
    </w:p>
    <w:p w:rsidR="007934A3" w:rsidRPr="00C10FD5" w:rsidRDefault="007934A3" w:rsidP="007934A3">
      <w:pPr>
        <w:pStyle w:val="p14"/>
        <w:shd w:val="clear" w:color="auto" w:fill="FFFFFF"/>
        <w:spacing w:before="0" w:beforeAutospacing="0" w:after="0" w:afterAutospacing="0"/>
        <w:jc w:val="both"/>
        <w:rPr>
          <w:sz w:val="28"/>
          <w:szCs w:val="28"/>
        </w:rPr>
      </w:pPr>
      <w:r w:rsidRPr="00C10FD5">
        <w:rPr>
          <w:color w:val="000000" w:themeColor="text1"/>
          <w:sz w:val="28"/>
          <w:szCs w:val="28"/>
        </w:rPr>
        <w:tab/>
        <w:t xml:space="preserve">5.2.3.10. </w:t>
      </w:r>
      <w:r w:rsidRPr="00C10FD5">
        <w:rPr>
          <w:sz w:val="28"/>
          <w:szCs w:val="28"/>
        </w:rPr>
        <w:t>Границы уборки территорий, закрепленных за юридическими и физическими лицами, определяются в соответствии с местоположением границ земельных участков, находящихся в пользовании указанных лиц.</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FF0000"/>
          <w:sz w:val="28"/>
          <w:szCs w:val="28"/>
        </w:rPr>
        <w:tab/>
      </w:r>
      <w:r w:rsidRPr="00C10FD5">
        <w:rPr>
          <w:color w:val="000000" w:themeColor="text1"/>
          <w:sz w:val="28"/>
          <w:szCs w:val="28"/>
        </w:rPr>
        <w:t xml:space="preserve">5.2.3.11. Уборка и очистка канав, труб дренажей, предназначенных для отвода талых, дождевых и грунтовых вод с улиц и дорог производится соответствующими предприятиями, эксплуатирующими эти сооружения; во дворах,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 </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5.2.3.12. Организацию уборки иных территорий осуществляет Администрация.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754298"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754298">
        <w:rPr>
          <w:rStyle w:val="s1"/>
          <w:b/>
          <w:color w:val="000000" w:themeColor="text1"/>
          <w:sz w:val="28"/>
          <w:szCs w:val="28"/>
        </w:rPr>
        <w:t>5.3. Содержание строительных площадок</w:t>
      </w:r>
    </w:p>
    <w:p w:rsidR="007934A3" w:rsidRPr="00C10FD5" w:rsidRDefault="007934A3" w:rsidP="007934A3">
      <w:pPr>
        <w:pStyle w:val="p12"/>
        <w:shd w:val="clear" w:color="auto" w:fill="FFFFFF"/>
        <w:spacing w:before="0" w:beforeAutospacing="0" w:after="0" w:afterAutospacing="0"/>
        <w:jc w:val="center"/>
        <w:rPr>
          <w:rStyle w:val="s1"/>
          <w:b/>
          <w:bCs/>
          <w:color w:val="000000" w:themeColor="text1"/>
          <w:sz w:val="28"/>
          <w:szCs w:val="28"/>
        </w:rPr>
      </w:pP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5.3.1. Обустройство строительной площадки включает в себя устройство ограждения, освещения, установку информационного щита, обустройство внутриплощадочных и внеплощадочных подъездных путей, установку мусоросборников для твердых бытовых отходов, бункеров для складирования крупногабаритного мусора, организацию объезда, обхода. </w:t>
      </w:r>
      <w:proofErr w:type="gramStart"/>
      <w:r w:rsidRPr="00C10FD5">
        <w:rPr>
          <w:rFonts w:ascii="Times New Roman" w:hAnsi="Times New Roman" w:cs="Times New Roman"/>
          <w:color w:val="000000" w:themeColor="text1"/>
          <w:sz w:val="28"/>
          <w:szCs w:val="28"/>
        </w:rPr>
        <w:t xml:space="preserve">Конкретные места установки временных сооружений, дорог, дорожных знаков, а также их количество должны быть отражены в </w:t>
      </w:r>
      <w:proofErr w:type="spellStart"/>
      <w:r w:rsidRPr="00C10FD5">
        <w:rPr>
          <w:rFonts w:ascii="Times New Roman" w:hAnsi="Times New Roman" w:cs="Times New Roman"/>
          <w:color w:val="000000" w:themeColor="text1"/>
          <w:sz w:val="28"/>
          <w:szCs w:val="28"/>
        </w:rPr>
        <w:t>стройгенплане</w:t>
      </w:r>
      <w:proofErr w:type="spellEnd"/>
      <w:r w:rsidRPr="00C10FD5">
        <w:rPr>
          <w:rFonts w:ascii="Times New Roman" w:hAnsi="Times New Roman" w:cs="Times New Roman"/>
          <w:color w:val="000000" w:themeColor="text1"/>
          <w:sz w:val="28"/>
          <w:szCs w:val="28"/>
        </w:rPr>
        <w:t>, согласованном в установленном порядке.</w:t>
      </w:r>
      <w:proofErr w:type="gramEnd"/>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5.3.2. У въезда на строительную площадку должен быть установлен информационный щит.</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5.3.3. На информационном щите должна содержаться следующая информация:</w:t>
      </w:r>
    </w:p>
    <w:p w:rsidR="007934A3" w:rsidRPr="00C10FD5" w:rsidRDefault="007934A3" w:rsidP="007934A3">
      <w:pPr>
        <w:pStyle w:val="ConsPlusNormal"/>
        <w:tabs>
          <w:tab w:val="center" w:pos="5230"/>
        </w:tabs>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наименование объекта;</w:t>
      </w:r>
      <w:r w:rsidRPr="00C10FD5">
        <w:rPr>
          <w:rFonts w:ascii="Times New Roman" w:hAnsi="Times New Roman" w:cs="Times New Roman"/>
          <w:color w:val="000000" w:themeColor="text1"/>
          <w:sz w:val="28"/>
          <w:szCs w:val="28"/>
        </w:rPr>
        <w:tab/>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lastRenderedPageBreak/>
        <w:t>-  наименование застройщика, заказчика, генерального проектировщика, генерального подрядчика с указанием их почтовых адресов и номеров телефонов;</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фамилия, имя, отчество ответственного за производство работ на объекте, его телефон;</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предполагаемые сроки строительства объекта (начало, окончание);</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цветное изображение объекта;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При смене организации, осуществляющей производство работ на строительной площадке, все изменения незамедлительно должны вноситься в информационный щит.</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5.3.4. Грунт, строительные материалы, изделия и конструкции должны складироваться в пределах ограждений строительной площадки согласно </w:t>
      </w:r>
      <w:proofErr w:type="spellStart"/>
      <w:r w:rsidRPr="00C10FD5">
        <w:rPr>
          <w:rFonts w:ascii="Times New Roman" w:hAnsi="Times New Roman" w:cs="Times New Roman"/>
          <w:color w:val="000000" w:themeColor="text1"/>
          <w:sz w:val="28"/>
          <w:szCs w:val="28"/>
        </w:rPr>
        <w:t>стройгенплану</w:t>
      </w:r>
      <w:proofErr w:type="spellEnd"/>
      <w:r w:rsidRPr="00C10FD5">
        <w:rPr>
          <w:rFonts w:ascii="Times New Roman" w:hAnsi="Times New Roman" w:cs="Times New Roman"/>
          <w:color w:val="000000" w:themeColor="text1"/>
          <w:sz w:val="28"/>
          <w:szCs w:val="28"/>
        </w:rPr>
        <w:t>. Их складирование, в том числе временное, за пределами строительной площадки запрещается.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 xml:space="preserve">         5.3.5. Строительные и другие организации при производстве строительных, ремонтных и восстановительных работ обязаны ежедневно в конце дня, а также в двухдневный срок после полного их окончания, убирать прилегающие к строительным площадкам территории от остатков стройматериалов, грунта и мусора.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5.3.6.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 накопитель. Запрещается складирование мусора, грунта и отходов строительного производства вне специально отведенных мест.</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5.3.7.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подрядную организацию.</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5.3.8. Ответственность за содержание законсервированного объекта строительства (долгостроя) возлагается на балансодержателя (заказчика-застройщика).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xml:space="preserve">5.3.9. 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Администрацией  в установленном порядке. </w:t>
      </w:r>
      <w:r w:rsidRPr="00C10FD5">
        <w:rPr>
          <w:color w:val="000000" w:themeColor="text1"/>
          <w:sz w:val="28"/>
          <w:szCs w:val="28"/>
        </w:rPr>
        <w:tab/>
      </w:r>
    </w:p>
    <w:p w:rsidR="007934A3" w:rsidRPr="00C10FD5" w:rsidRDefault="007934A3" w:rsidP="007934A3">
      <w:pPr>
        <w:pStyle w:val="p14"/>
        <w:shd w:val="clear" w:color="auto" w:fill="FFFFFF"/>
        <w:spacing w:before="0" w:beforeAutospacing="0" w:after="0" w:afterAutospacing="0"/>
        <w:ind w:firstLine="708"/>
        <w:jc w:val="both"/>
        <w:rPr>
          <w:color w:val="000000" w:themeColor="text1"/>
          <w:sz w:val="28"/>
          <w:szCs w:val="28"/>
        </w:rPr>
      </w:pPr>
      <w:r w:rsidRPr="00C10FD5">
        <w:rPr>
          <w:color w:val="000000" w:themeColor="text1"/>
          <w:sz w:val="28"/>
          <w:szCs w:val="28"/>
        </w:rPr>
        <w:t>Остатки строительных материалов, грунта и строительный мусор убираются в процессе производства работ ежедневно.</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754298"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754298">
        <w:rPr>
          <w:rStyle w:val="s1"/>
          <w:b/>
          <w:color w:val="000000" w:themeColor="text1"/>
          <w:sz w:val="28"/>
          <w:szCs w:val="28"/>
        </w:rPr>
        <w:t>5.4. Содержание урн</w:t>
      </w:r>
    </w:p>
    <w:p w:rsidR="007934A3" w:rsidRPr="00C10FD5" w:rsidRDefault="007934A3" w:rsidP="007934A3">
      <w:pPr>
        <w:pStyle w:val="p1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5.4.1. Для предотвращения засорения улиц, площадей и других общественных мест мусором устанавливаются урны типов, согласованных с Администрацией. Ответственными за установку урн являются: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управляющие компании, предприятия, организации, учебные учреждения – около своих зданий, как правило, у входа и выхода;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торгующие организации – у входа и выхода из торговых помещений, у палаток, ларьков, павильонов и т.д.;</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lastRenderedPageBreak/>
        <w:tab/>
        <w:t>- автозаправочные станции, пункты придорожного сервиса, авторемонтные мастерские – у каждой раздаточной колонки и входа выхода в административные здания и ремонтные боксы;</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в иных случаях ответственные определяются правовым актом органов местного самоуправления.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5.4.2. Урны должны содержаться ответственными организациями в исправном и опрятном состоянии, очищаться от мусора по мере его накопления, но не реже одного раза в сутки.</w:t>
      </w:r>
    </w:p>
    <w:p w:rsidR="007934A3" w:rsidRPr="00C10FD5" w:rsidRDefault="007934A3" w:rsidP="007934A3">
      <w:pPr>
        <w:ind w:firstLine="708"/>
        <w:contextualSpacing/>
        <w:jc w:val="both"/>
        <w:rPr>
          <w:sz w:val="28"/>
          <w:szCs w:val="28"/>
          <w:lang w:val="ru-RU"/>
        </w:rPr>
      </w:pPr>
      <w:r w:rsidRPr="00C10FD5">
        <w:rPr>
          <w:sz w:val="28"/>
          <w:szCs w:val="28"/>
          <w:lang w:val="ru-RU"/>
        </w:rPr>
        <w:t>5.4.3. На территории МО «</w:t>
      </w:r>
      <w:r w:rsidR="008E3944">
        <w:rPr>
          <w:color w:val="000000" w:themeColor="text1"/>
          <w:sz w:val="28"/>
          <w:szCs w:val="28"/>
          <w:lang w:val="ru-RU"/>
        </w:rPr>
        <w:t>Верхопаденьгское</w:t>
      </w:r>
      <w:r w:rsidRPr="00C10FD5">
        <w:rPr>
          <w:sz w:val="28"/>
          <w:szCs w:val="28"/>
          <w:lang w:val="ru-RU"/>
        </w:rPr>
        <w:t>» запрещается:</w:t>
      </w:r>
    </w:p>
    <w:p w:rsidR="007934A3" w:rsidRPr="00C10FD5" w:rsidRDefault="007934A3" w:rsidP="007934A3">
      <w:pPr>
        <w:ind w:firstLine="708"/>
        <w:contextualSpacing/>
        <w:jc w:val="both"/>
        <w:rPr>
          <w:sz w:val="28"/>
          <w:szCs w:val="28"/>
          <w:lang w:val="ru-RU"/>
        </w:rPr>
      </w:pPr>
      <w:r w:rsidRPr="00C10FD5">
        <w:rPr>
          <w:sz w:val="28"/>
          <w:szCs w:val="28"/>
          <w:lang w:val="ru-RU"/>
        </w:rPr>
        <w:t>- складировать у киосков, палаток, павильонов мелкорозничной торговли и магазинов тару и запасы товаров, а также использовать для складирования, прилегающие к ним территории;</w:t>
      </w:r>
    </w:p>
    <w:p w:rsidR="007934A3" w:rsidRPr="00C10FD5" w:rsidRDefault="007934A3" w:rsidP="007934A3">
      <w:pPr>
        <w:contextualSpacing/>
        <w:jc w:val="both"/>
        <w:rPr>
          <w:sz w:val="28"/>
          <w:szCs w:val="28"/>
          <w:lang w:val="ru-RU"/>
        </w:rPr>
      </w:pPr>
      <w:r w:rsidRPr="00C10FD5">
        <w:rPr>
          <w:sz w:val="28"/>
          <w:szCs w:val="28"/>
          <w:lang w:val="ru-RU"/>
        </w:rPr>
        <w:tab/>
        <w:t>- бросать в урны и контейнеры жидкие бытовые отходы, песок, крупногабаритные и строительные материалы, землю, смет, непогашенные угли, тлеющие материалы, отходы горюче-смазочных материалов.</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754298"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754298">
        <w:rPr>
          <w:rStyle w:val="s1"/>
          <w:b/>
          <w:color w:val="000000" w:themeColor="text1"/>
          <w:sz w:val="28"/>
          <w:szCs w:val="28"/>
        </w:rPr>
        <w:t>5.5. Содержание контейнерных площадок</w:t>
      </w:r>
    </w:p>
    <w:p w:rsidR="007934A3" w:rsidRPr="00C10FD5" w:rsidRDefault="007934A3" w:rsidP="007934A3">
      <w:pPr>
        <w:pStyle w:val="p1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5.5.1. Сбор и вывоз отходов и мусора осуществляется по контейнерной или бестарной системе, установленной порядком сбора и вывоза бытовых отходов.</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5.5.2. Ответственность за содержание контейнерных площадок и площадок для бункеров-накопителей и их зачистку (уборку) возлагается: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по муниципальному жилому фонду – на обслуживающие организации;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по частному жилому фонду – на собственников жилья;</w:t>
      </w:r>
    </w:p>
    <w:p w:rsidR="007934A3" w:rsidRPr="00C10FD5" w:rsidRDefault="007934A3" w:rsidP="007934A3">
      <w:pPr>
        <w:ind w:firstLine="720"/>
        <w:contextualSpacing/>
        <w:jc w:val="both"/>
        <w:rPr>
          <w:sz w:val="28"/>
          <w:szCs w:val="28"/>
          <w:lang w:val="ru-RU"/>
        </w:rPr>
      </w:pPr>
      <w:r w:rsidRPr="00C10FD5">
        <w:rPr>
          <w:color w:val="000000" w:themeColor="text1"/>
          <w:sz w:val="28"/>
          <w:szCs w:val="28"/>
          <w:lang w:val="ru-RU"/>
        </w:rPr>
        <w:t>- по остальным территориям – на предприятия, организации, и иные хозяйствующие субъекты.</w:t>
      </w:r>
      <w:r w:rsidRPr="00C10FD5">
        <w:rPr>
          <w:sz w:val="28"/>
          <w:szCs w:val="28"/>
          <w:lang w:val="ru-RU"/>
        </w:rPr>
        <w:t xml:space="preserve"> </w:t>
      </w:r>
    </w:p>
    <w:p w:rsidR="007934A3" w:rsidRPr="00C10FD5" w:rsidRDefault="007934A3" w:rsidP="007934A3">
      <w:pPr>
        <w:ind w:firstLine="720"/>
        <w:contextualSpacing/>
        <w:jc w:val="both"/>
        <w:rPr>
          <w:sz w:val="28"/>
          <w:szCs w:val="28"/>
          <w:lang w:val="ru-RU"/>
        </w:rPr>
      </w:pPr>
      <w:r w:rsidRPr="00C10FD5">
        <w:rPr>
          <w:sz w:val="28"/>
          <w:szCs w:val="28"/>
          <w:lang w:val="ru-RU"/>
        </w:rPr>
        <w:t>5.5.3. Специализированная организация обязана обеспечить:</w:t>
      </w:r>
    </w:p>
    <w:p w:rsidR="007934A3" w:rsidRPr="00C10FD5" w:rsidRDefault="007934A3" w:rsidP="007934A3">
      <w:pPr>
        <w:ind w:firstLine="708"/>
        <w:contextualSpacing/>
        <w:jc w:val="both"/>
        <w:rPr>
          <w:sz w:val="28"/>
          <w:szCs w:val="28"/>
          <w:lang w:val="ru-RU"/>
        </w:rPr>
      </w:pPr>
      <w:r w:rsidRPr="00C10FD5">
        <w:rPr>
          <w:sz w:val="28"/>
          <w:szCs w:val="28"/>
          <w:lang w:val="ru-RU"/>
        </w:rPr>
        <w:t>- организацию вывоза отходов и контроль над выполнением графика вывоза отходов;</w:t>
      </w:r>
    </w:p>
    <w:p w:rsidR="007934A3" w:rsidRPr="00C10FD5" w:rsidRDefault="007934A3" w:rsidP="007934A3">
      <w:pPr>
        <w:ind w:firstLine="720"/>
        <w:contextualSpacing/>
        <w:jc w:val="both"/>
        <w:rPr>
          <w:sz w:val="28"/>
          <w:szCs w:val="28"/>
          <w:lang w:val="ru-RU"/>
        </w:rPr>
      </w:pPr>
      <w:r w:rsidRPr="00C10FD5">
        <w:rPr>
          <w:sz w:val="28"/>
          <w:szCs w:val="28"/>
          <w:lang w:val="ru-RU"/>
        </w:rPr>
        <w:t>-своевременную уборку территории контейнерной площадки, а также систематическое наблюдение за ее санитарным состоянием;</w:t>
      </w:r>
    </w:p>
    <w:p w:rsidR="007934A3" w:rsidRPr="00C10FD5" w:rsidRDefault="007934A3" w:rsidP="007934A3">
      <w:pPr>
        <w:ind w:firstLine="708"/>
        <w:contextualSpacing/>
        <w:jc w:val="both"/>
        <w:rPr>
          <w:sz w:val="28"/>
          <w:szCs w:val="28"/>
          <w:lang w:val="ru-RU"/>
        </w:rPr>
      </w:pPr>
      <w:r w:rsidRPr="00C10FD5">
        <w:rPr>
          <w:sz w:val="28"/>
          <w:szCs w:val="28"/>
          <w:lang w:val="ru-RU"/>
        </w:rPr>
        <w:t>- в зимнее время года – очистку от снега и наледи подходов и подъездов к ней с целью создания  условий для разворота и проезда автотранспорта, осуществляющего вывоз отходов, и пользования населением.</w:t>
      </w:r>
    </w:p>
    <w:p w:rsidR="007934A3" w:rsidRPr="00C10FD5" w:rsidRDefault="007934A3" w:rsidP="007934A3">
      <w:pPr>
        <w:ind w:firstLine="708"/>
        <w:contextualSpacing/>
        <w:jc w:val="both"/>
        <w:rPr>
          <w:sz w:val="28"/>
          <w:szCs w:val="28"/>
          <w:lang w:val="ru-RU"/>
        </w:rPr>
      </w:pPr>
      <w:r w:rsidRPr="00C10FD5">
        <w:rPr>
          <w:sz w:val="28"/>
          <w:szCs w:val="28"/>
          <w:lang w:val="ru-RU"/>
        </w:rPr>
        <w:t>Собственники контейнеров обязаны обеспечить:</w:t>
      </w:r>
      <w:r w:rsidRPr="00C10FD5">
        <w:rPr>
          <w:sz w:val="28"/>
          <w:szCs w:val="28"/>
        </w:rPr>
        <w:t> </w:t>
      </w:r>
    </w:p>
    <w:p w:rsidR="007934A3" w:rsidRPr="00C10FD5" w:rsidRDefault="007934A3" w:rsidP="007934A3">
      <w:pPr>
        <w:ind w:firstLine="720"/>
        <w:contextualSpacing/>
        <w:jc w:val="both"/>
        <w:rPr>
          <w:sz w:val="28"/>
          <w:szCs w:val="28"/>
          <w:lang w:val="ru-RU"/>
        </w:rPr>
      </w:pPr>
      <w:r w:rsidRPr="00C10FD5">
        <w:rPr>
          <w:bCs/>
          <w:sz w:val="28"/>
          <w:szCs w:val="28"/>
          <w:lang w:val="ru-RU"/>
        </w:rPr>
        <w:t>-</w:t>
      </w:r>
      <w:r w:rsidRPr="00C10FD5">
        <w:rPr>
          <w:sz w:val="28"/>
          <w:szCs w:val="28"/>
          <w:lang w:val="ru-RU"/>
        </w:rPr>
        <w:t xml:space="preserve"> своевременный ремонт и замену непригодных к дальнейшему использованию контейнеров;</w:t>
      </w:r>
    </w:p>
    <w:p w:rsidR="007934A3" w:rsidRPr="00C10FD5" w:rsidRDefault="007934A3" w:rsidP="007934A3">
      <w:pPr>
        <w:ind w:firstLine="708"/>
        <w:contextualSpacing/>
        <w:jc w:val="both"/>
        <w:rPr>
          <w:sz w:val="28"/>
          <w:szCs w:val="28"/>
          <w:lang w:val="ru-RU"/>
        </w:rPr>
      </w:pPr>
      <w:r w:rsidRPr="00C10FD5">
        <w:rPr>
          <w:sz w:val="28"/>
          <w:szCs w:val="28"/>
          <w:lang w:val="ru-RU"/>
        </w:rPr>
        <w:t>5.5.4. На территории МО «</w:t>
      </w:r>
      <w:proofErr w:type="spellStart"/>
      <w:r w:rsidR="00754298">
        <w:rPr>
          <w:color w:val="000000" w:themeColor="text1"/>
          <w:sz w:val="28"/>
          <w:szCs w:val="28"/>
          <w:lang w:val="ru-RU"/>
        </w:rPr>
        <w:t>Верхопаденьгское</w:t>
      </w:r>
      <w:proofErr w:type="spellEnd"/>
      <w:r w:rsidRPr="00C10FD5">
        <w:rPr>
          <w:sz w:val="28"/>
          <w:szCs w:val="28"/>
          <w:lang w:val="ru-RU"/>
        </w:rPr>
        <w:t>» запрещается:</w:t>
      </w:r>
    </w:p>
    <w:p w:rsidR="007934A3" w:rsidRPr="00C10FD5" w:rsidRDefault="007934A3" w:rsidP="007934A3">
      <w:pPr>
        <w:ind w:firstLine="708"/>
        <w:contextualSpacing/>
        <w:jc w:val="both"/>
        <w:rPr>
          <w:sz w:val="28"/>
          <w:szCs w:val="28"/>
          <w:lang w:val="ru-RU"/>
        </w:rPr>
      </w:pPr>
      <w:r w:rsidRPr="00C10FD5">
        <w:rPr>
          <w:sz w:val="28"/>
          <w:szCs w:val="28"/>
          <w:lang w:val="ru-RU"/>
        </w:rPr>
        <w:t>- сжигать все виды отходов в контейнерах, на контейнерных площадках и прилегающих к ним территориях.</w:t>
      </w:r>
    </w:p>
    <w:p w:rsidR="007934A3" w:rsidRPr="00C10FD5" w:rsidRDefault="007934A3" w:rsidP="007934A3">
      <w:pPr>
        <w:ind w:firstLine="708"/>
        <w:contextualSpacing/>
        <w:jc w:val="both"/>
        <w:rPr>
          <w:sz w:val="28"/>
          <w:szCs w:val="28"/>
          <w:lang w:val="ru-RU"/>
        </w:rPr>
      </w:pPr>
      <w:r w:rsidRPr="00C10FD5">
        <w:rPr>
          <w:sz w:val="28"/>
          <w:szCs w:val="28"/>
          <w:lang w:val="ru-RU"/>
        </w:rPr>
        <w:t>- размещать контейнеры на проезжей части, тротуарах, газонах;</w:t>
      </w:r>
    </w:p>
    <w:p w:rsidR="007934A3" w:rsidRPr="00C10FD5" w:rsidRDefault="007934A3" w:rsidP="007934A3">
      <w:pPr>
        <w:ind w:firstLine="708"/>
        <w:contextualSpacing/>
        <w:jc w:val="both"/>
        <w:rPr>
          <w:sz w:val="28"/>
          <w:szCs w:val="28"/>
          <w:lang w:val="ru-RU"/>
        </w:rPr>
      </w:pPr>
      <w:r w:rsidRPr="00C10FD5">
        <w:rPr>
          <w:sz w:val="28"/>
          <w:szCs w:val="28"/>
          <w:lang w:val="ru-RU"/>
        </w:rPr>
        <w:t>- складировать спиленные деревья, обрезанные ветви и смет листьев навалом на контейнерных площадках и в пяти метрах по периметру от границ соответствующей площадки.</w:t>
      </w:r>
    </w:p>
    <w:p w:rsidR="007934A3" w:rsidRPr="00C10FD5" w:rsidRDefault="007934A3" w:rsidP="007934A3">
      <w:pPr>
        <w:ind w:firstLine="709"/>
        <w:contextualSpacing/>
        <w:jc w:val="both"/>
        <w:rPr>
          <w:sz w:val="28"/>
          <w:szCs w:val="28"/>
          <w:lang w:val="ru-RU"/>
        </w:rPr>
      </w:pPr>
      <w:r w:rsidRPr="00C10FD5">
        <w:rPr>
          <w:sz w:val="28"/>
          <w:szCs w:val="28"/>
          <w:lang w:val="ru-RU"/>
        </w:rPr>
        <w:lastRenderedPageBreak/>
        <w:t>- складировать в</w:t>
      </w:r>
      <w:r w:rsidRPr="00C10FD5">
        <w:rPr>
          <w:sz w:val="28"/>
          <w:szCs w:val="28"/>
        </w:rPr>
        <w:t> </w:t>
      </w:r>
      <w:r w:rsidRPr="00C10FD5">
        <w:rPr>
          <w:sz w:val="28"/>
          <w:szCs w:val="28"/>
          <w:lang w:val="ru-RU"/>
        </w:rPr>
        <w:t xml:space="preserve">несанкционированных местах ТБО, КГО, строительные отходы, листву, </w:t>
      </w:r>
      <w:proofErr w:type="gramStart"/>
      <w:r w:rsidRPr="00C10FD5">
        <w:rPr>
          <w:sz w:val="28"/>
          <w:szCs w:val="28"/>
          <w:lang w:val="ru-RU"/>
        </w:rPr>
        <w:t>уличный</w:t>
      </w:r>
      <w:proofErr w:type="gramEnd"/>
      <w:r w:rsidRPr="00C10FD5">
        <w:rPr>
          <w:sz w:val="28"/>
          <w:szCs w:val="28"/>
          <w:lang w:val="ru-RU"/>
        </w:rPr>
        <w:t xml:space="preserve"> смет.</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754298"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754298">
        <w:rPr>
          <w:rStyle w:val="s1"/>
          <w:b/>
          <w:color w:val="000000" w:themeColor="text1"/>
          <w:sz w:val="28"/>
          <w:szCs w:val="28"/>
        </w:rPr>
        <w:t>5.6. Сбор и вывоз жидких бытовых отходов (ЖБО)</w:t>
      </w:r>
    </w:p>
    <w:p w:rsidR="007934A3" w:rsidRPr="00C10FD5" w:rsidRDefault="007934A3" w:rsidP="007934A3">
      <w:pPr>
        <w:pStyle w:val="p1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5.6.1. Отвод бытовых стоков допускается в водонепроницаемый выгреб, устроенный в соответствии с установленными требованиями.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5.6.2. Запрещается устройство и эксплуатация дренирующих выгребных ям, а так же выпуск канализационных стоков открытым способом в дренажные канавы, приемные лотки дождевых вод, проезжую часть, водные объекты и на рельеф местности.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5.6.3. Вывоз ЖБО от юридических, физических лиц и населения, использующих в качестве накопителя стоков выгребные ямы, производятся на договорной основе со специализированными организациями, имеющими лицензию на указанный вид деятельности.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54298" w:rsidRPr="00754298" w:rsidRDefault="007934A3" w:rsidP="007934A3">
      <w:pPr>
        <w:pStyle w:val="p2"/>
        <w:shd w:val="clear" w:color="auto" w:fill="FFFFFF"/>
        <w:spacing w:before="0" w:beforeAutospacing="0" w:after="0" w:afterAutospacing="0"/>
        <w:jc w:val="center"/>
        <w:rPr>
          <w:rStyle w:val="s1"/>
          <w:b/>
          <w:color w:val="000000" w:themeColor="text1"/>
          <w:sz w:val="28"/>
          <w:szCs w:val="28"/>
        </w:rPr>
      </w:pPr>
      <w:r w:rsidRPr="00754298">
        <w:rPr>
          <w:rStyle w:val="s1"/>
          <w:b/>
          <w:color w:val="000000" w:themeColor="text1"/>
          <w:sz w:val="28"/>
          <w:szCs w:val="28"/>
        </w:rPr>
        <w:t xml:space="preserve">5.7. Уборка и содержание автодорог </w:t>
      </w:r>
    </w:p>
    <w:p w:rsidR="007934A3" w:rsidRPr="00754298" w:rsidRDefault="007934A3" w:rsidP="00754298">
      <w:pPr>
        <w:pStyle w:val="p2"/>
        <w:shd w:val="clear" w:color="auto" w:fill="FFFFFF"/>
        <w:spacing w:before="0" w:beforeAutospacing="0" w:after="0" w:afterAutospacing="0"/>
        <w:jc w:val="center"/>
        <w:rPr>
          <w:rStyle w:val="s1"/>
          <w:b/>
          <w:bCs/>
          <w:color w:val="000000" w:themeColor="text1"/>
          <w:sz w:val="28"/>
          <w:szCs w:val="28"/>
        </w:rPr>
      </w:pPr>
      <w:r w:rsidRPr="00754298">
        <w:rPr>
          <w:rStyle w:val="s1"/>
          <w:b/>
          <w:color w:val="000000" w:themeColor="text1"/>
          <w:sz w:val="28"/>
          <w:szCs w:val="28"/>
        </w:rPr>
        <w:t>и прилегающих</w:t>
      </w:r>
      <w:r w:rsidR="00754298" w:rsidRPr="00754298">
        <w:rPr>
          <w:rStyle w:val="s1"/>
          <w:b/>
          <w:bCs/>
          <w:color w:val="000000" w:themeColor="text1"/>
          <w:sz w:val="28"/>
          <w:szCs w:val="28"/>
        </w:rPr>
        <w:t xml:space="preserve"> </w:t>
      </w:r>
      <w:r w:rsidRPr="00754298">
        <w:rPr>
          <w:rStyle w:val="s1"/>
          <w:b/>
          <w:color w:val="000000" w:themeColor="text1"/>
          <w:sz w:val="28"/>
          <w:szCs w:val="28"/>
        </w:rPr>
        <w:t>к ним территорий</w:t>
      </w:r>
    </w:p>
    <w:p w:rsidR="007934A3" w:rsidRPr="00C10FD5" w:rsidRDefault="007934A3" w:rsidP="007934A3">
      <w:pPr>
        <w:pStyle w:val="p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5.7.1. Уборка автодорог в черте населенных пунктов возлагается  на администрацию МО «</w:t>
      </w:r>
      <w:proofErr w:type="spellStart"/>
      <w:r w:rsidR="00754298">
        <w:rPr>
          <w:color w:val="000000" w:themeColor="text1"/>
          <w:sz w:val="28"/>
          <w:szCs w:val="28"/>
        </w:rPr>
        <w:t>Верхопаденьгское</w:t>
      </w:r>
      <w:proofErr w:type="spellEnd"/>
      <w:r w:rsidRPr="00C10FD5">
        <w:rPr>
          <w:color w:val="000000" w:themeColor="text1"/>
          <w:sz w:val="28"/>
          <w:szCs w:val="28"/>
        </w:rPr>
        <w:t>», за чертой населенных пунктов на администрацию МО «Шенкурский муниципальный район».</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5.7.2. Обочины дорог и разделительные полосы должны быть очищены от крупногабаритного и другого мусора.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5.7.3. На дорогах федерального, областного и местного значения уборка мусора производится обслуживающей организацией на всю ширину полосы отвода дороги.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5.7.4. Автомобильные дороги должны быть оборудованы дорожными знаками в соответствии с утвержденной ОГИБДД ОМВД России по Шенкурскому району в установленном порядке дислокацией. Поверхность знаков должна быть чистой, без повреждений. Временно установленные знаки должны быть сняты в течение суток после устранения причин, вызвавших необходимость их установки.</w:t>
      </w:r>
    </w:p>
    <w:p w:rsidR="007934A3" w:rsidRPr="00C10FD5" w:rsidRDefault="007934A3" w:rsidP="007934A3">
      <w:pPr>
        <w:pStyle w:val="p14"/>
        <w:shd w:val="clear" w:color="auto" w:fill="FFFFFF"/>
        <w:spacing w:before="0" w:beforeAutospacing="0" w:after="0" w:afterAutospacing="0"/>
        <w:jc w:val="both"/>
        <w:rPr>
          <w:rStyle w:val="s1"/>
          <w:color w:val="000000" w:themeColor="text1"/>
          <w:sz w:val="28"/>
          <w:szCs w:val="28"/>
        </w:rPr>
      </w:pPr>
      <w:r w:rsidRPr="00C10FD5">
        <w:rPr>
          <w:color w:val="000000" w:themeColor="text1"/>
          <w:sz w:val="28"/>
          <w:szCs w:val="28"/>
        </w:rPr>
        <w:tab/>
        <w:t xml:space="preserve">5.7.5. Информационные указатели, километровые знаки, металлические ограждения (отбойники), дорожные знаки, парапеты и др. должны быть окрашены в соответствии </w:t>
      </w:r>
      <w:proofErr w:type="gramStart"/>
      <w:r w:rsidRPr="00C10FD5">
        <w:rPr>
          <w:color w:val="000000" w:themeColor="text1"/>
          <w:sz w:val="28"/>
          <w:szCs w:val="28"/>
        </w:rPr>
        <w:t>с</w:t>
      </w:r>
      <w:proofErr w:type="gramEnd"/>
      <w:r w:rsidRPr="00C10FD5">
        <w:rPr>
          <w:color w:val="000000" w:themeColor="text1"/>
          <w:sz w:val="28"/>
          <w:szCs w:val="28"/>
        </w:rPr>
        <w:t xml:space="preserve"> существующими </w:t>
      </w:r>
      <w:proofErr w:type="spellStart"/>
      <w:r w:rsidRPr="00C10FD5">
        <w:rPr>
          <w:color w:val="000000" w:themeColor="text1"/>
          <w:sz w:val="28"/>
          <w:szCs w:val="28"/>
        </w:rPr>
        <w:t>ГОСТами</w:t>
      </w:r>
      <w:proofErr w:type="spellEnd"/>
      <w:r w:rsidRPr="00C10FD5">
        <w:rPr>
          <w:color w:val="000000" w:themeColor="text1"/>
          <w:sz w:val="28"/>
          <w:szCs w:val="28"/>
        </w:rPr>
        <w:t>, очищены от грязи и промыты. Все надписи на указателях должны быть четко различимы.</w:t>
      </w:r>
    </w:p>
    <w:p w:rsidR="007934A3" w:rsidRPr="00C10FD5" w:rsidRDefault="007934A3" w:rsidP="007934A3">
      <w:pPr>
        <w:pStyle w:val="p12"/>
        <w:shd w:val="clear" w:color="auto" w:fill="FFFFFF"/>
        <w:spacing w:before="0" w:beforeAutospacing="0" w:after="0" w:afterAutospacing="0"/>
        <w:jc w:val="center"/>
        <w:rPr>
          <w:rStyle w:val="s1"/>
          <w:b/>
          <w:bCs/>
          <w:color w:val="000000" w:themeColor="text1"/>
          <w:sz w:val="28"/>
          <w:szCs w:val="28"/>
        </w:rPr>
      </w:pPr>
    </w:p>
    <w:p w:rsidR="007934A3" w:rsidRPr="00754298"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754298">
        <w:rPr>
          <w:rStyle w:val="s1"/>
          <w:b/>
          <w:color w:val="000000" w:themeColor="text1"/>
          <w:sz w:val="28"/>
          <w:szCs w:val="28"/>
        </w:rPr>
        <w:t>5.8. Порядок уборки территории индивидуальных домов</w:t>
      </w:r>
    </w:p>
    <w:p w:rsidR="007934A3" w:rsidRPr="00C10FD5" w:rsidRDefault="007934A3" w:rsidP="007934A3">
      <w:pPr>
        <w:pStyle w:val="p1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14"/>
        <w:shd w:val="clear" w:color="auto" w:fill="FFFFFF"/>
        <w:spacing w:before="0" w:beforeAutospacing="0" w:after="0" w:afterAutospacing="0"/>
        <w:jc w:val="both"/>
        <w:rPr>
          <w:sz w:val="28"/>
          <w:szCs w:val="28"/>
        </w:rPr>
      </w:pPr>
      <w:r w:rsidRPr="00C10FD5">
        <w:rPr>
          <w:color w:val="000000" w:themeColor="text1"/>
          <w:sz w:val="28"/>
          <w:szCs w:val="28"/>
        </w:rPr>
        <w:tab/>
        <w:t>5.8.1.</w:t>
      </w:r>
      <w:r w:rsidRPr="00C10FD5">
        <w:rPr>
          <w:rStyle w:val="apple-converted-space"/>
          <w:b/>
          <w:bCs/>
          <w:color w:val="000000" w:themeColor="text1"/>
          <w:sz w:val="28"/>
          <w:szCs w:val="28"/>
        </w:rPr>
        <w:t> </w:t>
      </w:r>
      <w:r w:rsidRPr="00C10FD5">
        <w:rPr>
          <w:color w:val="000000" w:themeColor="text1"/>
          <w:sz w:val="28"/>
          <w:szCs w:val="28"/>
        </w:rPr>
        <w:t>Индивидуальные дома, строения, сооружения, а также двор,</w:t>
      </w:r>
      <w:r w:rsidRPr="00C10FD5">
        <w:rPr>
          <w:color w:val="FF0000"/>
          <w:sz w:val="28"/>
          <w:szCs w:val="28"/>
        </w:rPr>
        <w:t xml:space="preserve"> </w:t>
      </w:r>
      <w:r w:rsidRPr="00C10FD5">
        <w:rPr>
          <w:color w:val="000000" w:themeColor="text1"/>
          <w:sz w:val="28"/>
          <w:szCs w:val="28"/>
        </w:rPr>
        <w:t xml:space="preserve">должны содержаться в чистоте их </w:t>
      </w:r>
      <w:r w:rsidRPr="00C10FD5">
        <w:rPr>
          <w:sz w:val="28"/>
          <w:szCs w:val="28"/>
        </w:rPr>
        <w:t>собственниками (владельцами).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5.8.2. Запрещено хранить, складировать строительные материалы, мусор, возле домовладений и дворов, он должен своевременно вывозиться. Запрещается собирать, хранить мусор на территории двора или прилегающей территории.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lastRenderedPageBreak/>
        <w:tab/>
        <w:t>5.8.3. Привезенные строительные материалы, оборудование, дрова, другие предметы должны быть убраны с уличной территории в течение 10-и дней.</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5.8.4.</w:t>
      </w:r>
      <w:r w:rsidRPr="00C10FD5">
        <w:rPr>
          <w:rStyle w:val="apple-converted-space"/>
          <w:b/>
          <w:bCs/>
          <w:color w:val="000000" w:themeColor="text1"/>
          <w:sz w:val="28"/>
          <w:szCs w:val="28"/>
        </w:rPr>
        <w:t> </w:t>
      </w:r>
      <w:r w:rsidRPr="00C10FD5">
        <w:rPr>
          <w:sz w:val="28"/>
          <w:szCs w:val="28"/>
        </w:rPr>
        <w:t>Вл</w:t>
      </w:r>
      <w:r w:rsidRPr="00C10FD5">
        <w:rPr>
          <w:color w:val="000000" w:themeColor="text1"/>
          <w:sz w:val="28"/>
          <w:szCs w:val="28"/>
        </w:rPr>
        <w:t>адельцу домовладения в летний период рекомендуется своевременно уничтожать на земельном участке сорную растительность и карантинные сорняки, производить своевременный покос травы в границах земельного участка, находящегося в пользовании, владении.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xml:space="preserve">5.8.5. На территории домовладения обязательно в соответствии с санитарными нормами должны быть ямы для захоронения компоста (листвы и др. растительных и перегнивающих отходов), а владельцы домашнего скота дополнительно оборудуют </w:t>
      </w:r>
      <w:r w:rsidRPr="00C10FD5">
        <w:rPr>
          <w:color w:val="4A472F"/>
          <w:sz w:val="27"/>
          <w:szCs w:val="27"/>
          <w:shd w:val="clear" w:color="auto" w:fill="FFFFFF"/>
        </w:rPr>
        <w:t xml:space="preserve">  </w:t>
      </w:r>
      <w:r w:rsidRPr="00C10FD5">
        <w:rPr>
          <w:sz w:val="28"/>
          <w:szCs w:val="28"/>
          <w:shd w:val="clear" w:color="auto" w:fill="FFFFFF"/>
        </w:rPr>
        <w:t>места для хранения навоза, исключающие распространение запахов и попадание навозных стоков в почву</w:t>
      </w:r>
      <w:r w:rsidRPr="00C10FD5">
        <w:rPr>
          <w:color w:val="4A472F"/>
          <w:sz w:val="27"/>
          <w:szCs w:val="27"/>
          <w:shd w:val="clear" w:color="auto" w:fill="FFFFFF"/>
        </w:rPr>
        <w:t>.</w:t>
      </w:r>
      <w:r w:rsidRPr="00C10FD5">
        <w:rPr>
          <w:color w:val="000000" w:themeColor="text1"/>
          <w:sz w:val="28"/>
          <w:szCs w:val="28"/>
        </w:rPr>
        <w:t xml:space="preserve"> </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5.8.6. Собственник, владелец домовладения на данной территории обязан своевременно производить обрезку деревьев, не допуская их касания электрической и телефонной проводки.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5.8.7. Запрещается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5.8.8. На территории домовладения допускается размещение сливных (помойных) ям в соответствии с санитарными нормами и эксплуатационными требованиями.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5.8.9. Запрещается устройство сливных (помойных)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5.8.10. Сливные (помойные) ямы должны располагаться не ближе 3-х метров от границ смежных участков частных домовладений.</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5.8.11. Сливные ямы допускается размещать на границе смежных участков частных домовладений при условии совместного использования сливной ямы.</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C10FD5" w:rsidRDefault="007934A3" w:rsidP="007934A3">
      <w:pPr>
        <w:shd w:val="clear" w:color="auto" w:fill="FFFFFF"/>
        <w:jc w:val="center"/>
        <w:rPr>
          <w:b/>
          <w:color w:val="000000" w:themeColor="text1"/>
          <w:sz w:val="28"/>
          <w:szCs w:val="28"/>
          <w:lang w:val="ru-RU"/>
        </w:rPr>
      </w:pPr>
      <w:r w:rsidRPr="00C10FD5">
        <w:rPr>
          <w:b/>
          <w:color w:val="000000" w:themeColor="text1"/>
          <w:sz w:val="28"/>
          <w:szCs w:val="28"/>
          <w:lang w:val="ru-RU"/>
        </w:rPr>
        <w:t>5.9. Уборка территорий</w:t>
      </w:r>
      <w:r w:rsidRPr="00C10FD5">
        <w:rPr>
          <w:b/>
          <w:color w:val="000000" w:themeColor="text1"/>
          <w:sz w:val="28"/>
          <w:szCs w:val="28"/>
        </w:rPr>
        <w:t> </w:t>
      </w:r>
      <w:r w:rsidRPr="00C10FD5">
        <w:rPr>
          <w:b/>
          <w:color w:val="000000" w:themeColor="text1"/>
          <w:sz w:val="28"/>
          <w:szCs w:val="28"/>
          <w:lang w:val="ru-RU"/>
        </w:rPr>
        <w:t>общего пользования</w:t>
      </w:r>
      <w:r w:rsidRPr="00C10FD5">
        <w:rPr>
          <w:b/>
          <w:color w:val="000000" w:themeColor="text1"/>
          <w:sz w:val="28"/>
          <w:szCs w:val="28"/>
        </w:rPr>
        <w:t> </w:t>
      </w:r>
    </w:p>
    <w:p w:rsidR="007934A3" w:rsidRPr="00C10FD5" w:rsidRDefault="007934A3" w:rsidP="007934A3">
      <w:pPr>
        <w:shd w:val="clear" w:color="auto" w:fill="FFFFFF"/>
        <w:jc w:val="center"/>
        <w:rPr>
          <w:b/>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5.9.1. Уборка </w:t>
      </w:r>
      <w:r w:rsidRPr="00C10FD5">
        <w:rPr>
          <w:sz w:val="28"/>
          <w:szCs w:val="28"/>
          <w:lang w:val="ru-RU"/>
        </w:rPr>
        <w:t>придомовой территории,</w:t>
      </w:r>
      <w:r w:rsidRPr="00C10FD5">
        <w:rPr>
          <w:color w:val="000000" w:themeColor="text1"/>
          <w:sz w:val="28"/>
          <w:szCs w:val="28"/>
          <w:lang w:val="ru-RU"/>
        </w:rPr>
        <w:t xml:space="preserve"> входящей в состав общего имущества собственников помещений в многоквартирном доме,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или непосредственно собственниками помещений.</w:t>
      </w:r>
      <w:r w:rsidRPr="00C10FD5">
        <w:rPr>
          <w:color w:val="000000" w:themeColor="text1"/>
          <w:sz w:val="28"/>
          <w:szCs w:val="28"/>
        </w:rPr>
        <w:t> </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5.9.2. Уборка территорий, находящихся в собственности, пользовании субъектов благоустройства, осуществляется собственниками объектов.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5.9.3. Уборка мостов, берегов рек, а также содержание дренажных канав, подъездных путей, заездных карманов, автостоянок производится их собственниками (пользователями) самостоятельно или с привлечением иных лиц на основании гражданско-правового договора.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5.9.4. Уборка территорий торговых объектов производится их собственниками (пользователями) самостоятельно или с привлечением иных лиц на основании гражданско-правового договора.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lastRenderedPageBreak/>
        <w:tab/>
        <w:t>5.9.5. Колодцы инженерных коммуникаций, размещенные на проезжей части дорог, тротуарах, газонах, должны находиться в состоянии, обеспечивающем безопасное движение транспорта и пешеходов.</w:t>
      </w:r>
      <w:r w:rsidRPr="00C10FD5">
        <w:rPr>
          <w:color w:val="FF0000"/>
          <w:sz w:val="28"/>
          <w:szCs w:val="28"/>
          <w:lang w:val="ru-RU"/>
        </w:rPr>
        <w:tab/>
      </w:r>
    </w:p>
    <w:p w:rsidR="007934A3" w:rsidRPr="00C10FD5" w:rsidRDefault="007934A3" w:rsidP="007934A3">
      <w:pPr>
        <w:pStyle w:val="p14"/>
        <w:shd w:val="clear" w:color="auto" w:fill="FFFFFF"/>
        <w:spacing w:before="0" w:beforeAutospacing="0" w:after="0" w:afterAutospacing="0"/>
        <w:ind w:firstLine="540"/>
        <w:jc w:val="both"/>
        <w:rPr>
          <w:color w:val="000000" w:themeColor="text1"/>
          <w:sz w:val="28"/>
          <w:szCs w:val="28"/>
        </w:rPr>
      </w:pPr>
      <w:r w:rsidRPr="00C10FD5">
        <w:rPr>
          <w:color w:val="000000" w:themeColor="text1"/>
          <w:sz w:val="28"/>
          <w:szCs w:val="28"/>
        </w:rPr>
        <w:t>5.9.</w:t>
      </w:r>
      <w:r w:rsidRPr="00C10FD5">
        <w:rPr>
          <w:sz w:val="28"/>
          <w:szCs w:val="28"/>
        </w:rPr>
        <w:t>6.</w:t>
      </w:r>
      <w:r w:rsidRPr="00C10FD5">
        <w:rPr>
          <w:color w:val="000000" w:themeColor="text1"/>
          <w:sz w:val="28"/>
          <w:szCs w:val="28"/>
        </w:rPr>
        <w:t xml:space="preserve"> Содержание детских и спортивных площадок осуществляется собственниками площадок или земельных участков, на которых они расположены. Содержание, помимо уборки территории, предполагает регулярный осмотр спортивного оборудования и обеспечение эксплуатационной надежности имеющихся функциональных элементов.</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5.9.</w:t>
      </w:r>
      <w:r w:rsidRPr="00C10FD5">
        <w:rPr>
          <w:rFonts w:ascii="Times New Roman" w:hAnsi="Times New Roman" w:cs="Times New Roman"/>
          <w:sz w:val="28"/>
          <w:szCs w:val="28"/>
        </w:rPr>
        <w:t>7.</w:t>
      </w:r>
      <w:r w:rsidRPr="00C10FD5">
        <w:rPr>
          <w:rFonts w:ascii="Times New Roman" w:hAnsi="Times New Roman" w:cs="Times New Roman"/>
          <w:color w:val="000000" w:themeColor="text1"/>
          <w:sz w:val="28"/>
          <w:szCs w:val="28"/>
        </w:rPr>
        <w:t xml:space="preserve">  При проведении массовых мероприятий организаторы обязаны за счет собственных средств подготовить территорию для проведения мероприятий, а также обеспечить восстановление нарушенного благоустройства, в том числе последующую уборку места проведения мероприятия.</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8E3944"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8E3944">
        <w:rPr>
          <w:rStyle w:val="s1"/>
          <w:b/>
          <w:color w:val="000000" w:themeColor="text1"/>
          <w:sz w:val="28"/>
          <w:szCs w:val="28"/>
        </w:rPr>
        <w:t>5.10. Мойка транспортных средств</w:t>
      </w:r>
    </w:p>
    <w:p w:rsidR="007934A3" w:rsidRPr="00C10FD5" w:rsidRDefault="007934A3" w:rsidP="007934A3">
      <w:pPr>
        <w:pStyle w:val="p1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9"/>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xml:space="preserve">5.10.1. Мойка автомобильного транспорта и иных транспортных средств должна осуществляться в специально оборудованных для этих целей помещениях (моечный пункт, </w:t>
      </w:r>
      <w:proofErr w:type="spellStart"/>
      <w:r w:rsidRPr="00C10FD5">
        <w:rPr>
          <w:color w:val="000000" w:themeColor="text1"/>
          <w:sz w:val="28"/>
          <w:szCs w:val="28"/>
        </w:rPr>
        <w:t>автомойка</w:t>
      </w:r>
      <w:proofErr w:type="spellEnd"/>
      <w:r w:rsidRPr="00C10FD5">
        <w:rPr>
          <w:color w:val="000000" w:themeColor="text1"/>
          <w:sz w:val="28"/>
          <w:szCs w:val="28"/>
        </w:rPr>
        <w:t>, станция технического обслуживания и другие).</w:t>
      </w:r>
    </w:p>
    <w:p w:rsidR="007934A3" w:rsidRPr="00C10FD5" w:rsidRDefault="007934A3" w:rsidP="007934A3">
      <w:pPr>
        <w:pStyle w:val="p9"/>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5.10.2. На территории МО «</w:t>
      </w:r>
      <w:proofErr w:type="spellStart"/>
      <w:r w:rsidR="008E3944">
        <w:rPr>
          <w:color w:val="000000" w:themeColor="text1"/>
          <w:sz w:val="28"/>
          <w:szCs w:val="28"/>
        </w:rPr>
        <w:t>Верхопаденьгское</w:t>
      </w:r>
      <w:proofErr w:type="spellEnd"/>
      <w:r w:rsidRPr="00C10FD5">
        <w:rPr>
          <w:color w:val="000000" w:themeColor="text1"/>
          <w:sz w:val="28"/>
          <w:szCs w:val="28"/>
        </w:rPr>
        <w:t>» запрещается:</w:t>
      </w:r>
    </w:p>
    <w:p w:rsidR="007934A3" w:rsidRPr="00C10FD5" w:rsidRDefault="007934A3" w:rsidP="007934A3">
      <w:pPr>
        <w:pStyle w:val="p9"/>
        <w:shd w:val="clear" w:color="auto" w:fill="FFFFFF"/>
        <w:spacing w:before="0" w:beforeAutospacing="0" w:after="0" w:afterAutospacing="0"/>
        <w:ind w:firstLine="708"/>
        <w:jc w:val="both"/>
        <w:rPr>
          <w:color w:val="000000" w:themeColor="text1"/>
          <w:sz w:val="28"/>
          <w:szCs w:val="28"/>
        </w:rPr>
      </w:pPr>
      <w:r w:rsidRPr="00C10FD5">
        <w:rPr>
          <w:color w:val="000000" w:themeColor="text1"/>
          <w:sz w:val="28"/>
          <w:szCs w:val="28"/>
        </w:rPr>
        <w:t>- мыть автомашины и другие транспортные средства у водоразборных колонок, в открытых водоемах и на их берегах, на площадях, скверах, в парках, на придомовых территориях и в иных запрещенных для этих целей площадках.</w:t>
      </w:r>
    </w:p>
    <w:p w:rsidR="007934A3" w:rsidRPr="00C10FD5" w:rsidRDefault="007934A3" w:rsidP="007934A3">
      <w:pPr>
        <w:pStyle w:val="p9"/>
        <w:shd w:val="clear" w:color="auto" w:fill="FFFFFF"/>
        <w:spacing w:before="0" w:beforeAutospacing="0" w:after="0" w:afterAutospacing="0"/>
        <w:jc w:val="both"/>
        <w:rPr>
          <w:color w:val="000000" w:themeColor="text1"/>
          <w:sz w:val="28"/>
          <w:szCs w:val="28"/>
        </w:rPr>
      </w:pPr>
    </w:p>
    <w:p w:rsidR="007934A3" w:rsidRPr="008E3944" w:rsidRDefault="007934A3" w:rsidP="007934A3">
      <w:pPr>
        <w:pStyle w:val="p12"/>
        <w:shd w:val="clear" w:color="auto" w:fill="FFFFFF"/>
        <w:spacing w:before="0" w:beforeAutospacing="0" w:after="0" w:afterAutospacing="0"/>
        <w:jc w:val="center"/>
        <w:rPr>
          <w:rStyle w:val="s1"/>
          <w:b/>
          <w:bCs/>
          <w:color w:val="000000" w:themeColor="text1"/>
          <w:sz w:val="28"/>
          <w:szCs w:val="28"/>
        </w:rPr>
      </w:pPr>
      <w:r w:rsidRPr="008E3944">
        <w:rPr>
          <w:rStyle w:val="s1"/>
          <w:b/>
          <w:color w:val="000000" w:themeColor="text1"/>
          <w:sz w:val="28"/>
          <w:szCs w:val="28"/>
        </w:rPr>
        <w:t>5.11. Сухая растительность</w:t>
      </w:r>
    </w:p>
    <w:p w:rsidR="007934A3" w:rsidRPr="00C10FD5" w:rsidRDefault="007934A3" w:rsidP="007934A3">
      <w:pPr>
        <w:pStyle w:val="p12"/>
        <w:shd w:val="clear" w:color="auto" w:fill="FFFFFF"/>
        <w:spacing w:before="0" w:beforeAutospacing="0" w:after="0" w:afterAutospacing="0"/>
        <w:jc w:val="center"/>
        <w:rPr>
          <w:color w:val="000000" w:themeColor="text1"/>
          <w:sz w:val="28"/>
          <w:szCs w:val="28"/>
        </w:rPr>
      </w:pP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5.11.1.</w:t>
      </w:r>
      <w:r w:rsidRPr="00C10FD5">
        <w:rPr>
          <w:rStyle w:val="apple-converted-space"/>
          <w:b/>
          <w:bCs/>
          <w:color w:val="000000" w:themeColor="text1"/>
          <w:sz w:val="28"/>
          <w:szCs w:val="28"/>
        </w:rPr>
        <w:t> </w:t>
      </w:r>
      <w:r w:rsidRPr="00C10FD5">
        <w:rPr>
          <w:color w:val="000000" w:themeColor="text1"/>
          <w:sz w:val="28"/>
          <w:szCs w:val="28"/>
        </w:rPr>
        <w:t>На территории МО «</w:t>
      </w:r>
      <w:proofErr w:type="spellStart"/>
      <w:r w:rsidR="008E3944">
        <w:rPr>
          <w:color w:val="000000" w:themeColor="text1"/>
          <w:sz w:val="28"/>
          <w:szCs w:val="28"/>
        </w:rPr>
        <w:t>Верхопаденьгское</w:t>
      </w:r>
      <w:proofErr w:type="spellEnd"/>
      <w:r w:rsidRPr="00C10FD5">
        <w:rPr>
          <w:color w:val="000000" w:themeColor="text1"/>
          <w:sz w:val="28"/>
          <w:szCs w:val="28"/>
        </w:rPr>
        <w:t>» запрещается выжигание сухой растительности.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5.11.2. Владельцы земельных участков, осуществляющие покос травянистой растительности на территории поселения, в границах земле отводов многоквартирных домов, на территориях хозяйствующих субъектов, обеспечивают мероприятия по своевременной утилизации скошенной растительности.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5.11.3. Владельцы земельных участков обязаны:</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не допускать выжигание сухой растительности, соблюдать требования экологических, санитарн</w:t>
      </w:r>
      <w:proofErr w:type="gramStart"/>
      <w:r w:rsidRPr="00C10FD5">
        <w:rPr>
          <w:color w:val="000000" w:themeColor="text1"/>
          <w:sz w:val="28"/>
          <w:szCs w:val="28"/>
        </w:rPr>
        <w:t>о-</w:t>
      </w:r>
      <w:proofErr w:type="gramEnd"/>
      <w:r w:rsidRPr="00C10FD5">
        <w:rPr>
          <w:color w:val="000000" w:themeColor="text1"/>
          <w:sz w:val="28"/>
          <w:szCs w:val="28"/>
        </w:rPr>
        <w:t xml:space="preserve"> гигиенических, противопожарных правил и нормативов;</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tab/>
        <w:t>5.11.4. В период с 15 апреля до 15 ноября запрещается сжигание листвы, полимерной тары, пленки и прочих отходов на убираемых территориях и в населенных пунктах.</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r w:rsidRPr="00C10FD5">
        <w:rPr>
          <w:color w:val="000000" w:themeColor="text1"/>
          <w:sz w:val="28"/>
          <w:szCs w:val="28"/>
        </w:rPr>
        <w:lastRenderedPageBreak/>
        <w:tab/>
        <w:t xml:space="preserve">5.11.5. На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w:t>
      </w:r>
      <w:proofErr w:type="spellStart"/>
      <w:r w:rsidRPr="00C10FD5">
        <w:rPr>
          <w:color w:val="000000" w:themeColor="text1"/>
          <w:sz w:val="28"/>
          <w:szCs w:val="28"/>
        </w:rPr>
        <w:t>циклохена</w:t>
      </w:r>
      <w:proofErr w:type="spellEnd"/>
      <w:r w:rsidRPr="00C10FD5">
        <w:rPr>
          <w:color w:val="000000" w:themeColor="text1"/>
          <w:sz w:val="28"/>
          <w:szCs w:val="28"/>
        </w:rPr>
        <w:t xml:space="preserve"> и пр.). Высота травяного покрова на закрепленных территориях не должна превышать 15-</w:t>
      </w:r>
      <w:smartTag w:uri="urn:schemas-microsoft-com:office:smarttags" w:element="metricconverter">
        <w:smartTagPr>
          <w:attr w:name="ProductID" w:val="20 см"/>
        </w:smartTagPr>
        <w:r w:rsidRPr="00C10FD5">
          <w:rPr>
            <w:color w:val="000000" w:themeColor="text1"/>
            <w:sz w:val="28"/>
            <w:szCs w:val="28"/>
          </w:rPr>
          <w:t>20 см</w:t>
        </w:r>
      </w:smartTag>
      <w:r w:rsidRPr="00C10FD5">
        <w:rPr>
          <w:color w:val="000000" w:themeColor="text1"/>
          <w:sz w:val="28"/>
          <w:szCs w:val="28"/>
        </w:rPr>
        <w:t>.</w:t>
      </w:r>
    </w:p>
    <w:p w:rsidR="007934A3" w:rsidRPr="00C10FD5" w:rsidRDefault="007934A3" w:rsidP="007934A3">
      <w:pPr>
        <w:pStyle w:val="p14"/>
        <w:shd w:val="clear" w:color="auto" w:fill="FFFFFF"/>
        <w:spacing w:before="0" w:beforeAutospacing="0" w:after="0" w:afterAutospacing="0"/>
        <w:jc w:val="both"/>
        <w:rPr>
          <w:color w:val="000000" w:themeColor="text1"/>
          <w:sz w:val="28"/>
          <w:szCs w:val="28"/>
        </w:rPr>
      </w:pPr>
    </w:p>
    <w:p w:rsidR="007934A3" w:rsidRPr="00C10FD5" w:rsidRDefault="007934A3" w:rsidP="007934A3">
      <w:pPr>
        <w:jc w:val="center"/>
        <w:rPr>
          <w:b/>
          <w:color w:val="000000" w:themeColor="text1"/>
          <w:sz w:val="28"/>
          <w:szCs w:val="28"/>
          <w:lang w:val="ru-RU"/>
        </w:rPr>
      </w:pP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6. Организация сбора, временного хранения и вывоза бытовых отходов</w:t>
      </w:r>
    </w:p>
    <w:p w:rsidR="007934A3" w:rsidRPr="00C10FD5" w:rsidRDefault="007934A3" w:rsidP="007934A3">
      <w:pPr>
        <w:ind w:firstLine="900"/>
        <w:jc w:val="both"/>
        <w:rPr>
          <w:color w:val="000000" w:themeColor="text1"/>
          <w:sz w:val="28"/>
          <w:szCs w:val="28"/>
          <w:lang w:val="ru-RU"/>
        </w:rPr>
      </w:pPr>
    </w:p>
    <w:p w:rsidR="007934A3" w:rsidRPr="00C10FD5" w:rsidRDefault="007934A3" w:rsidP="007934A3">
      <w:pPr>
        <w:tabs>
          <w:tab w:val="left" w:pos="3060"/>
          <w:tab w:val="left" w:pos="3165"/>
          <w:tab w:val="center" w:pos="4985"/>
        </w:tabs>
        <w:ind w:firstLine="900"/>
        <w:rPr>
          <w:b/>
          <w:color w:val="000000" w:themeColor="text1"/>
          <w:sz w:val="28"/>
          <w:szCs w:val="28"/>
          <w:lang w:val="ru-RU"/>
        </w:rPr>
      </w:pPr>
      <w:r w:rsidRPr="00C10FD5">
        <w:rPr>
          <w:b/>
          <w:color w:val="000000" w:themeColor="text1"/>
          <w:sz w:val="28"/>
          <w:szCs w:val="28"/>
          <w:lang w:val="ru-RU"/>
        </w:rPr>
        <w:tab/>
      </w:r>
      <w:r w:rsidRPr="00C10FD5">
        <w:rPr>
          <w:b/>
          <w:color w:val="000000" w:themeColor="text1"/>
          <w:sz w:val="28"/>
          <w:szCs w:val="28"/>
          <w:lang w:val="ru-RU"/>
        </w:rPr>
        <w:tab/>
        <w:t>6.1. Основные положения</w:t>
      </w:r>
    </w:p>
    <w:p w:rsidR="007934A3" w:rsidRPr="00C10FD5" w:rsidRDefault="007934A3" w:rsidP="007934A3">
      <w:pPr>
        <w:tabs>
          <w:tab w:val="left" w:pos="3060"/>
          <w:tab w:val="left" w:pos="3165"/>
          <w:tab w:val="center" w:pos="4985"/>
        </w:tabs>
        <w:ind w:firstLine="900"/>
        <w:rPr>
          <w:b/>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6.1.1.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сбор</w:t>
      </w:r>
      <w:r w:rsidRPr="00C10FD5">
        <w:rPr>
          <w:color w:val="000000" w:themeColor="text1"/>
          <w:sz w:val="28"/>
          <w:szCs w:val="28"/>
        </w:rPr>
        <w:t> </w:t>
      </w:r>
      <w:r w:rsidRPr="00C10FD5">
        <w:rPr>
          <w:color w:val="000000" w:themeColor="text1"/>
          <w:sz w:val="28"/>
          <w:szCs w:val="28"/>
          <w:lang w:val="ru-RU"/>
        </w:rPr>
        <w:t>отходов производится на контейнерных площадках, обустроенных в соответствии с требованиями</w:t>
      </w:r>
      <w:r w:rsidRPr="00C10FD5">
        <w:rPr>
          <w:color w:val="000000" w:themeColor="text1"/>
          <w:sz w:val="28"/>
          <w:szCs w:val="28"/>
        </w:rPr>
        <w:t> </w:t>
      </w:r>
      <w:hyperlink r:id="rId9" w:tgtFrame="_blank" w:history="1">
        <w:r w:rsidRPr="00C10FD5">
          <w:rPr>
            <w:color w:val="000000" w:themeColor="text1"/>
            <w:sz w:val="28"/>
            <w:szCs w:val="28"/>
            <w:lang w:val="ru-RU"/>
          </w:rPr>
          <w:t>законодательства</w:t>
        </w:r>
      </w:hyperlink>
      <w:r w:rsidRPr="00C10FD5">
        <w:rPr>
          <w:color w:val="000000" w:themeColor="text1"/>
          <w:sz w:val="28"/>
          <w:szCs w:val="28"/>
        </w:rPr>
        <w:t> </w:t>
      </w:r>
      <w:r w:rsidRPr="00C10FD5">
        <w:rPr>
          <w:color w:val="000000" w:themeColor="text1"/>
          <w:sz w:val="28"/>
          <w:szCs w:val="28"/>
          <w:lang w:val="ru-RU"/>
        </w:rPr>
        <w:t>в области охраны окружающей среды и</w:t>
      </w:r>
      <w:r w:rsidRPr="00C10FD5">
        <w:rPr>
          <w:color w:val="000000" w:themeColor="text1"/>
          <w:sz w:val="28"/>
          <w:szCs w:val="28"/>
        </w:rPr>
        <w:t> </w:t>
      </w:r>
      <w:hyperlink r:id="rId10" w:tgtFrame="_blank" w:history="1">
        <w:r w:rsidRPr="00C10FD5">
          <w:rPr>
            <w:color w:val="000000" w:themeColor="text1"/>
            <w:sz w:val="28"/>
            <w:szCs w:val="28"/>
            <w:lang w:val="ru-RU"/>
          </w:rPr>
          <w:t>законодательства</w:t>
        </w:r>
      </w:hyperlink>
      <w:r w:rsidRPr="00C10FD5">
        <w:rPr>
          <w:color w:val="000000" w:themeColor="text1"/>
          <w:sz w:val="28"/>
          <w:szCs w:val="28"/>
        </w:rPr>
        <w:t> </w:t>
      </w:r>
      <w:r w:rsidRPr="00C10FD5">
        <w:rPr>
          <w:color w:val="000000" w:themeColor="text1"/>
          <w:sz w:val="28"/>
          <w:szCs w:val="28"/>
          <w:lang w:val="ru-RU"/>
        </w:rPr>
        <w:t>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6.1.2. Индивидуальные предприниматели и юридические лица при организации сбора отходов обязаны обеспечивать их разделение на виды, выделение утильных фракций и сдачу (использование) их в качестве вторичного сырья с учетом возможностей, имеющихся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6.1.3. При складировании отходов в контейнерах, не принадлежащих субъектам благоустройства, обеспечивается наличие соответствующих договоров с собственниками контейнеров или емкостей.</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 xml:space="preserve">6.1.4. Сбор и удаление твердых и жидких бытовых отходов осуществляется в  соответствии с санитарно-гигиеническими требованиями по планово-регулярной системе, включающей: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сбор и удаление бытовых отходов с территорий жилых домов и организаций в сроки, установленные санитарными правилами;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обезвреживание и захоронение бытовых отходов.</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6.1.5. Собственники зданий (части заданий), помещений, организации уполномоченные обслуживать жилищный фонд, юридические лица, индивидуальные предприниматели, владельцы индивидуальных  домовладений обязаны: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организовывать место сбора твердых бытовых отходов путем устройства собственной контейнерной площадки (установки мусоросборника на территории индивидуального домовладения) либо заключения договора с владельцем оборудованной контейнерной площадки (организацией, в ведении которой находится контейнерная площадка);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организовать место сбора жидких бытовых отходов в соответствии с требованиями санитарных правил;</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заключать договоры на вывоз твердых бытовых, жидких и производственных отходов с организациями (либо самостоятельно производить вывоз отходов) при наличии специального транспорта, предотвращающего потери и загрязнение окружающей среды по пути следования;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заключать договоры на размещение твердых бытовых, жидких и производственных отходов с организациями, имеющими лицензию на данный вид деятельности.</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6.1.6. Запрещается накапливать и размещать отходы производства и потребления в несанкционированных местах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 xml:space="preserve">». </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6.1.7. Лица, разместившие отходы производства и потребления в несанкционированных местах,  обязаны за свой счет произвести уборку и очистку данной территории, а при необходимости – рекультивацию земельного  участка.</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ab/>
        <w:t xml:space="preserve">6.1.8. </w:t>
      </w:r>
      <w:proofErr w:type="gramStart"/>
      <w:r w:rsidRPr="00C10FD5">
        <w:rPr>
          <w:color w:val="000000" w:themeColor="text1"/>
          <w:sz w:val="28"/>
          <w:szCs w:val="28"/>
          <w:lang w:val="ru-RU"/>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w:t>
      </w:r>
      <w:proofErr w:type="gramEnd"/>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6.1.9. </w:t>
      </w:r>
      <w:proofErr w:type="gramStart"/>
      <w:r w:rsidRPr="00C10FD5">
        <w:rPr>
          <w:color w:val="000000" w:themeColor="text1"/>
          <w:sz w:val="28"/>
          <w:szCs w:val="28"/>
          <w:lang w:val="ru-RU"/>
        </w:rPr>
        <w:t>Сбор и накопление отработанных ртутьсодержащих ламп осуществляется в соответствии с</w:t>
      </w:r>
      <w:r w:rsidRPr="00C10FD5">
        <w:rPr>
          <w:color w:val="000000" w:themeColor="text1"/>
          <w:sz w:val="28"/>
          <w:szCs w:val="28"/>
        </w:rPr>
        <w:t> </w:t>
      </w:r>
      <w:hyperlink r:id="rId11" w:tgtFrame="_blank" w:history="1">
        <w:r w:rsidRPr="00C10FD5">
          <w:rPr>
            <w:color w:val="000000" w:themeColor="text1"/>
            <w:sz w:val="28"/>
            <w:szCs w:val="28"/>
            <w:lang w:val="ru-RU"/>
          </w:rPr>
          <w:t>постановлением</w:t>
        </w:r>
      </w:hyperlink>
      <w:r w:rsidRPr="00C10FD5">
        <w:rPr>
          <w:color w:val="000000" w:themeColor="text1"/>
          <w:sz w:val="28"/>
          <w:szCs w:val="28"/>
        </w:rPr>
        <w:t> </w:t>
      </w:r>
      <w:r w:rsidRPr="00C10FD5">
        <w:rPr>
          <w:color w:val="000000" w:themeColor="text1"/>
          <w:sz w:val="28"/>
          <w:szCs w:val="28"/>
          <w:lang w:val="ru-RU"/>
        </w:rPr>
        <w:t xml:space="preserve">Правительства Российской Федерации от 03.09.2010 № </w:t>
      </w:r>
      <w:r w:rsidRPr="00C10FD5">
        <w:rPr>
          <w:color w:val="000000" w:themeColor="text1"/>
          <w:sz w:val="28"/>
          <w:szCs w:val="28"/>
        </w:rPr>
        <w:t> </w:t>
      </w:r>
      <w:r w:rsidRPr="00C10FD5">
        <w:rPr>
          <w:color w:val="000000" w:themeColor="text1"/>
          <w:sz w:val="28"/>
          <w:szCs w:val="28"/>
          <w:lang w:val="ru-RU"/>
        </w:rPr>
        <w:t xml:space="preserve">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обеззараживание, транспортирование и размещение которых может повлечь причинение вреда жизни, здоровью граждан, вреда животным, растениям и окружающей среде». </w:t>
      </w:r>
      <w:proofErr w:type="gramEnd"/>
    </w:p>
    <w:p w:rsidR="007934A3" w:rsidRPr="00C10FD5" w:rsidRDefault="007934A3" w:rsidP="007934A3">
      <w:pPr>
        <w:ind w:firstLine="900"/>
        <w:jc w:val="both"/>
        <w:rPr>
          <w:color w:val="000000" w:themeColor="text1"/>
          <w:sz w:val="28"/>
          <w:szCs w:val="28"/>
          <w:lang w:val="ru-RU"/>
        </w:rPr>
      </w:pP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6.2. Организация сбора отходов</w:t>
      </w:r>
    </w:p>
    <w:p w:rsidR="007934A3" w:rsidRPr="00C10FD5" w:rsidRDefault="007934A3" w:rsidP="007934A3">
      <w:pPr>
        <w:ind w:firstLine="900"/>
        <w:jc w:val="center"/>
        <w:rPr>
          <w:b/>
          <w:color w:val="000000" w:themeColor="text1"/>
          <w:sz w:val="28"/>
          <w:szCs w:val="28"/>
          <w:lang w:val="ru-RU"/>
        </w:rPr>
      </w:pP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6.2.1. Все виды отходов и мусора должны собираться в специальные мусоросборники (контейнеры, бункеры-накопители), которые устанавливаются управляющими организациями, собственниками с учетом выбранного способа управления многоквартирным домом или пользователями контейнерных площадок в необходимом количестве в соответствии с санитарными нормами и правилами. В </w:t>
      </w:r>
      <w:proofErr w:type="spellStart"/>
      <w:r w:rsidRPr="00C10FD5">
        <w:rPr>
          <w:color w:val="000000" w:themeColor="text1"/>
          <w:sz w:val="28"/>
          <w:szCs w:val="28"/>
          <w:lang w:val="ru-RU"/>
        </w:rPr>
        <w:t>неканализованных</w:t>
      </w:r>
      <w:proofErr w:type="spellEnd"/>
      <w:r w:rsidRPr="00C10FD5">
        <w:rPr>
          <w:color w:val="000000" w:themeColor="text1"/>
          <w:sz w:val="28"/>
          <w:szCs w:val="28"/>
          <w:lang w:val="ru-RU"/>
        </w:rPr>
        <w:t xml:space="preserve"> зданиях допускается применять деревянные или металлические сборники твердых бытовых отходов.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6.2.2. Контейнеры и другие мусоросборники должны быть окрашены, иметь крышку. Окраска и текущий ремонт мусоросборников производится собственниками помещений или лицами, ответственными за оказание услуг и выполнение работ по содержанию и ремонту общего имущества с учетом выбранного способа управления многоквартирным домом  по мере необходимости, но не реже одного раза в год.</w:t>
      </w:r>
    </w:p>
    <w:p w:rsidR="007934A3" w:rsidRPr="00C10FD5" w:rsidRDefault="007934A3" w:rsidP="007934A3">
      <w:pPr>
        <w:tabs>
          <w:tab w:val="left" w:pos="990"/>
        </w:tabs>
        <w:ind w:firstLine="900"/>
        <w:jc w:val="both"/>
        <w:rPr>
          <w:color w:val="000000" w:themeColor="text1"/>
          <w:sz w:val="28"/>
          <w:szCs w:val="28"/>
          <w:lang w:val="ru-RU"/>
        </w:rPr>
      </w:pPr>
      <w:r w:rsidRPr="00C10FD5">
        <w:rPr>
          <w:color w:val="000000" w:themeColor="text1"/>
          <w:sz w:val="28"/>
          <w:szCs w:val="28"/>
          <w:lang w:val="ru-RU"/>
        </w:rPr>
        <w:t xml:space="preserve">6.2.3. Контейнерные площадки должны своевременно очищаться с соблюдением требований, предусмотренных разделом  5.5.3. настоящих Правил. В летний  период контейнеры необходимо дезинфицировать.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6.2.4. Переполнение контейнеров и других мусоросборников не допускается.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xml:space="preserve">6.2.5. Крупногабаритные отходы и крупногабаритный мусор (по габаритам не помещающиеся в стандартные контейнеры емкостью 0,75 куб.м.) должны собираться  в специально отведенном месте в пределах контейнерной площадки, либо на специальной площадке для сбора и временного хранения крупногабаритных отходов с бетонным или асфальтовым покрытием и ограждением. </w:t>
      </w:r>
    </w:p>
    <w:p w:rsidR="007934A3" w:rsidRPr="00C10FD5" w:rsidRDefault="007934A3" w:rsidP="007934A3">
      <w:pPr>
        <w:jc w:val="both"/>
        <w:rPr>
          <w:color w:val="000000" w:themeColor="text1"/>
          <w:sz w:val="28"/>
          <w:szCs w:val="28"/>
          <w:lang w:val="ru-RU"/>
        </w:rPr>
      </w:pPr>
      <w:r w:rsidRPr="00C10FD5">
        <w:rPr>
          <w:color w:val="000000" w:themeColor="text1"/>
          <w:sz w:val="28"/>
          <w:szCs w:val="28"/>
          <w:lang w:val="ru-RU"/>
        </w:rPr>
        <w:t xml:space="preserve">               6.2.6. Сбор   жидких   бытовых   отходов   в   </w:t>
      </w:r>
      <w:proofErr w:type="spellStart"/>
      <w:r w:rsidRPr="00C10FD5">
        <w:rPr>
          <w:color w:val="000000" w:themeColor="text1"/>
          <w:sz w:val="28"/>
          <w:szCs w:val="28"/>
          <w:lang w:val="ru-RU"/>
        </w:rPr>
        <w:t>неканализованном</w:t>
      </w:r>
      <w:proofErr w:type="spellEnd"/>
      <w:r w:rsidRPr="00C10FD5">
        <w:rPr>
          <w:color w:val="000000" w:themeColor="text1"/>
          <w:sz w:val="28"/>
          <w:szCs w:val="28"/>
          <w:lang w:val="ru-RU"/>
        </w:rPr>
        <w:t xml:space="preserve">    жилищном     фонде  производится   в   дворовые   </w:t>
      </w:r>
      <w:proofErr w:type="spellStart"/>
      <w:r w:rsidRPr="00C10FD5">
        <w:rPr>
          <w:color w:val="000000" w:themeColor="text1"/>
          <w:sz w:val="28"/>
          <w:szCs w:val="28"/>
          <w:lang w:val="ru-RU"/>
        </w:rPr>
        <w:t>помойницы</w:t>
      </w:r>
      <w:proofErr w:type="spellEnd"/>
      <w:r w:rsidRPr="00C10FD5">
        <w:rPr>
          <w:color w:val="000000" w:themeColor="text1"/>
          <w:sz w:val="28"/>
          <w:szCs w:val="28"/>
          <w:lang w:val="ru-RU"/>
        </w:rPr>
        <w:t>,   которые должны иметь водонепроницаемый выгреб и наземную часть с крышкой и решеткой для отделения твердых фракций.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6.2.7. Сбор промышленных отходов осуществляется в специально оборудованных местах, сооружениях, емкостях, контейнерах.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6.2.8. Установка емкостей для временного хранения отходов производства и потребления и их очистку следует осуществлять лицам, ответственным за уборку соответствующих территорий.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6.2.9. Урны (баки) следует содержать в исправном и опрятном состоянии, очищать по мере накопления мусора.</w:t>
      </w:r>
    </w:p>
    <w:p w:rsidR="007934A3" w:rsidRPr="00C10FD5" w:rsidRDefault="007934A3" w:rsidP="007934A3">
      <w:pPr>
        <w:ind w:firstLine="900"/>
        <w:jc w:val="both"/>
        <w:rPr>
          <w:color w:val="000000" w:themeColor="text1"/>
          <w:sz w:val="28"/>
          <w:szCs w:val="28"/>
          <w:lang w:val="ru-RU"/>
        </w:rPr>
      </w:pPr>
    </w:p>
    <w:p w:rsidR="007934A3" w:rsidRPr="00C10FD5" w:rsidRDefault="007934A3" w:rsidP="007934A3">
      <w:pPr>
        <w:ind w:firstLine="900"/>
        <w:jc w:val="center"/>
        <w:rPr>
          <w:b/>
          <w:color w:val="000000" w:themeColor="text1"/>
          <w:sz w:val="28"/>
          <w:szCs w:val="28"/>
          <w:lang w:val="ru-RU"/>
        </w:rPr>
      </w:pPr>
      <w:r w:rsidRPr="00C10FD5">
        <w:rPr>
          <w:b/>
          <w:color w:val="000000" w:themeColor="text1"/>
          <w:sz w:val="28"/>
          <w:szCs w:val="28"/>
          <w:lang w:val="ru-RU"/>
        </w:rPr>
        <w:t>6.3. Содержание мест временного хранения бытовых отходов</w:t>
      </w:r>
    </w:p>
    <w:p w:rsidR="007934A3" w:rsidRPr="00C10FD5" w:rsidRDefault="007934A3" w:rsidP="007934A3">
      <w:pPr>
        <w:ind w:firstLine="900"/>
        <w:jc w:val="center"/>
        <w:rPr>
          <w:b/>
          <w:color w:val="000000" w:themeColor="text1"/>
          <w:sz w:val="28"/>
          <w:szCs w:val="28"/>
          <w:lang w:val="ru-RU"/>
        </w:rPr>
      </w:pP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xml:space="preserve">6.3.1. Контейнерные площадки для сбора твердых бытовых отходов должны быть удалены от жилых домов, детских учреждений, спортивных площадок и мест отдыха населения на расстояние не менее </w:t>
      </w:r>
      <w:smartTag w:uri="urn:schemas-microsoft-com:office:smarttags" w:element="metricconverter">
        <w:smartTagPr>
          <w:attr w:name="ProductID" w:val="20 м"/>
        </w:smartTagPr>
        <w:r w:rsidRPr="00C10FD5">
          <w:rPr>
            <w:rFonts w:ascii="Times New Roman" w:hAnsi="Times New Roman" w:cs="Times New Roman"/>
            <w:color w:val="000000" w:themeColor="text1"/>
            <w:sz w:val="28"/>
            <w:szCs w:val="28"/>
          </w:rPr>
          <w:t>20 м</w:t>
        </w:r>
      </w:smartTag>
      <w:r w:rsidRPr="00C10FD5">
        <w:rPr>
          <w:rFonts w:ascii="Times New Roman" w:hAnsi="Times New Roman" w:cs="Times New Roman"/>
          <w:color w:val="000000" w:themeColor="text1"/>
          <w:sz w:val="28"/>
          <w:szCs w:val="28"/>
        </w:rPr>
        <w:t xml:space="preserve">, но не более </w:t>
      </w:r>
      <w:smartTag w:uri="urn:schemas-microsoft-com:office:smarttags" w:element="metricconverter">
        <w:smartTagPr>
          <w:attr w:name="ProductID" w:val="100 м"/>
        </w:smartTagPr>
        <w:r w:rsidRPr="00C10FD5">
          <w:rPr>
            <w:rFonts w:ascii="Times New Roman" w:hAnsi="Times New Roman" w:cs="Times New Roman"/>
            <w:color w:val="000000" w:themeColor="text1"/>
            <w:sz w:val="28"/>
            <w:szCs w:val="28"/>
          </w:rPr>
          <w:t>100 м</w:t>
        </w:r>
      </w:smartTag>
      <w:r w:rsidRPr="00C10FD5">
        <w:rPr>
          <w:rFonts w:ascii="Times New Roman" w:hAnsi="Times New Roman" w:cs="Times New Roman"/>
          <w:color w:val="000000" w:themeColor="text1"/>
          <w:sz w:val="28"/>
          <w:szCs w:val="28"/>
        </w:rPr>
        <w:t xml:space="preserve">. </w:t>
      </w: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6.3.2. Количество площадок, контейнеров и бункеров-накопителей на площадках должно соответствовать санитарным нормам и правилам.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6.3.3. Подъездные пути к контейнерной площадке должны быть расчищены и обеспечивать свободный доступ специализированного автотранспорта.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6.3.4. Контейнерные площадки и прилегающая к ним территория должны быть постоянно очищены от отходов, содержаться в чистоте и порядке.</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6.3.5. Совмещенные контейнерные площадки убираются в соответствии с договорами на совместное пользование, заключенными их пользователями.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6.3.6. Юридические и физические лица, в ведении которых находятся места сбора отходов (контейнеры, контейнерная площадка, бункеры-накопители) обязаны</w:t>
      </w:r>
      <w:r w:rsidRPr="00C10FD5">
        <w:rPr>
          <w:b/>
          <w:color w:val="000000" w:themeColor="text1"/>
          <w:sz w:val="28"/>
          <w:szCs w:val="28"/>
          <w:lang w:val="ru-RU"/>
        </w:rPr>
        <w:t xml:space="preserve"> </w:t>
      </w:r>
      <w:r w:rsidRPr="00C10FD5">
        <w:rPr>
          <w:color w:val="000000" w:themeColor="text1"/>
          <w:sz w:val="28"/>
          <w:szCs w:val="28"/>
          <w:lang w:val="ru-RU"/>
        </w:rPr>
        <w:t>обеспечить:</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своевременную уборку от разнесенных отходов контейнерных площадок, содержание контейнеров и мусоросборников в исправном состоянии, без переполнения и загрязнения земель;</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свободный подъезд </w:t>
      </w:r>
      <w:proofErr w:type="spellStart"/>
      <w:r w:rsidRPr="00C10FD5">
        <w:rPr>
          <w:color w:val="000000" w:themeColor="text1"/>
          <w:sz w:val="28"/>
          <w:szCs w:val="28"/>
          <w:lang w:val="ru-RU"/>
        </w:rPr>
        <w:t>спецавтотранспорта</w:t>
      </w:r>
      <w:proofErr w:type="spellEnd"/>
      <w:r w:rsidRPr="00C10FD5">
        <w:rPr>
          <w:color w:val="000000" w:themeColor="text1"/>
          <w:sz w:val="28"/>
          <w:szCs w:val="28"/>
          <w:lang w:val="ru-RU"/>
        </w:rPr>
        <w:t xml:space="preserve"> и подход к сборникам отходов;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по окончании погрузки мусора производить уборку контейнерной площадки;</w:t>
      </w:r>
    </w:p>
    <w:p w:rsidR="007934A3" w:rsidRPr="00C10FD5" w:rsidRDefault="007934A3" w:rsidP="007934A3">
      <w:pPr>
        <w:tabs>
          <w:tab w:val="left" w:pos="975"/>
        </w:tabs>
        <w:jc w:val="both"/>
        <w:rPr>
          <w:color w:val="000000" w:themeColor="text1"/>
          <w:sz w:val="28"/>
          <w:szCs w:val="28"/>
          <w:lang w:val="ru-RU"/>
        </w:rPr>
      </w:pPr>
      <w:r w:rsidRPr="00C10FD5">
        <w:rPr>
          <w:color w:val="000000" w:themeColor="text1"/>
          <w:sz w:val="28"/>
          <w:szCs w:val="28"/>
          <w:lang w:val="ru-RU"/>
        </w:rPr>
        <w:tab/>
        <w:t>- в зимнее время года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xml:space="preserve">- </w:t>
      </w:r>
      <w:proofErr w:type="gramStart"/>
      <w:r w:rsidRPr="00C10FD5">
        <w:rPr>
          <w:color w:val="000000" w:themeColor="text1"/>
          <w:sz w:val="28"/>
          <w:szCs w:val="28"/>
          <w:lang w:val="ru-RU"/>
        </w:rPr>
        <w:t>контроль за</w:t>
      </w:r>
      <w:proofErr w:type="gramEnd"/>
      <w:r w:rsidRPr="00C10FD5">
        <w:rPr>
          <w:color w:val="000000" w:themeColor="text1"/>
          <w:sz w:val="28"/>
          <w:szCs w:val="28"/>
          <w:lang w:val="ru-RU"/>
        </w:rPr>
        <w:t xml:space="preserve"> своевременным вывозом отходов согласно заключенным договорам с предприятием, осуществляющим данный вид деятельности, и графикам вывоза;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своевременный ремонт, покраску и замену непригодных к дальнейшему использованию контейнеров;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мойку и дезинфекцию контейнеров и других сборников отходов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6.3.7.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 запрещается: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установка контейнерных площадок, контейнеров и бункеров-накопителей на проезжей части, тротуарах, газонах и в проходных арках домов;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сжигание мусора в контейнерах и на контейнерных площадках;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переполнение контейнеров, мусоросборников отходами и загрязнение территорий, прилегающих к контейнерным площадкам в зоне разноса мусора;</w:t>
      </w: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складирование крупногабаритных отходов вне площадок либо бункеров-накопителей, а также в контейнерах для твердых бытовых отходов;</w:t>
      </w: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  складирование отходов, образовавшихся во время ремонта, в места временного хранения отходов;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складирование отходов в контейнеры сторонних организаций без наличия соответствующих договоров с владельцами контейнеров;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складирование отходов в водоотводные сооружения (канавы, лотки, трубы, под путепроводами и т.д.)</w:t>
      </w:r>
    </w:p>
    <w:p w:rsidR="007934A3" w:rsidRPr="00C10FD5" w:rsidRDefault="007934A3" w:rsidP="007934A3">
      <w:pPr>
        <w:ind w:firstLine="900"/>
        <w:jc w:val="both"/>
        <w:rPr>
          <w:color w:val="000000" w:themeColor="text1"/>
          <w:sz w:val="28"/>
          <w:szCs w:val="28"/>
          <w:lang w:val="ru-RU"/>
        </w:rPr>
      </w:pPr>
    </w:p>
    <w:p w:rsidR="007934A3" w:rsidRPr="00C10FD5" w:rsidRDefault="007934A3" w:rsidP="007934A3">
      <w:pPr>
        <w:ind w:firstLine="900"/>
        <w:jc w:val="center"/>
        <w:rPr>
          <w:b/>
          <w:color w:val="000000" w:themeColor="text1"/>
          <w:sz w:val="28"/>
          <w:szCs w:val="28"/>
          <w:lang w:val="ru-RU"/>
        </w:rPr>
      </w:pPr>
      <w:r w:rsidRPr="00C10FD5">
        <w:rPr>
          <w:b/>
          <w:color w:val="000000" w:themeColor="text1"/>
          <w:sz w:val="28"/>
          <w:szCs w:val="28"/>
          <w:lang w:val="ru-RU"/>
        </w:rPr>
        <w:t>6.4. Организация вывоза бытовых отходов</w:t>
      </w:r>
    </w:p>
    <w:p w:rsidR="007934A3" w:rsidRPr="00C10FD5" w:rsidRDefault="007934A3" w:rsidP="007934A3">
      <w:pPr>
        <w:ind w:firstLine="900"/>
        <w:jc w:val="center"/>
        <w:rPr>
          <w:color w:val="000000" w:themeColor="text1"/>
          <w:sz w:val="28"/>
          <w:szCs w:val="28"/>
          <w:lang w:val="ru-RU"/>
        </w:rPr>
      </w:pP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6.4.1. Вывоз твердых и жидких бытовых отходов производится организациями, имеющими специально оборудованный транспорт. Конструкция и условия эксплуатации специализированного транспорта должны исключать возможность потерь и загрязнения отходами  окружающей среды по пути следования.</w:t>
      </w:r>
    </w:p>
    <w:p w:rsidR="007934A3" w:rsidRPr="00C10FD5" w:rsidRDefault="007934A3" w:rsidP="007934A3">
      <w:pPr>
        <w:pStyle w:val="ConsPlusNormal"/>
        <w:ind w:firstLine="90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При вывозе  твердых бытовых отходов грузовым автотранспортом отходы должны быть закрыты укрытиями  (пологами).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6.4.2. Вывоз твердых бытовых отходов от жилых зданий должен производиться в установленные сроки по графику, согласованному с юридическими лицами, ответственными за оказание услуг и выполнение работ по содержанию и ремонту общего имущества многоквартирного дома.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6.4.3. Вывоз твердых бытовых отходов, размещаемых в контейнерах (сборниках отходов), производится не реже 1 раза в трое суток в холодное время года и ежедневно в теплое время года (при температуре свыше + 5 град.).</w:t>
      </w:r>
    </w:p>
    <w:p w:rsidR="007934A3" w:rsidRPr="00C10FD5" w:rsidRDefault="007934A3" w:rsidP="007934A3">
      <w:pPr>
        <w:autoSpaceDE w:val="0"/>
        <w:autoSpaceDN w:val="0"/>
        <w:adjustRightInd w:val="0"/>
        <w:ind w:firstLine="900"/>
        <w:jc w:val="both"/>
        <w:rPr>
          <w:color w:val="000000" w:themeColor="text1"/>
          <w:sz w:val="28"/>
          <w:szCs w:val="28"/>
          <w:lang w:val="ru-RU"/>
        </w:rPr>
      </w:pPr>
      <w:r w:rsidRPr="00C10FD5">
        <w:rPr>
          <w:color w:val="000000" w:themeColor="text1"/>
          <w:sz w:val="28"/>
          <w:szCs w:val="28"/>
          <w:lang w:val="ru-RU"/>
        </w:rPr>
        <w:t>Контейнеры и другие емкости, предназначенные для сбора бытовых отходов и мусора от жилых домов и помещений, должны вывозиться или опорожняться ежедневно.</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6.4.4. Вывоз крупногабаритных отходов и крупногабаритного мусора должен производиться по мере их накопления, но не реже 1 раза в неделю.</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6.4.5. Размещение твердых бытовых и крупногабаритных отходов производится на специализированной свалке твердых бытовых и промышленных отходов.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6.4.6. Вывоз жидких бытовых отходов производится по мере заполнения выгреба, но не реже одного раза в полгода.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6.4.7. Организации, осуществляющие вывоз бытовых отходов,</w:t>
      </w:r>
      <w:r w:rsidRPr="00C10FD5">
        <w:rPr>
          <w:i/>
          <w:color w:val="000000" w:themeColor="text1"/>
          <w:sz w:val="28"/>
          <w:szCs w:val="28"/>
          <w:lang w:val="ru-RU"/>
        </w:rPr>
        <w:t xml:space="preserve"> </w:t>
      </w:r>
      <w:r w:rsidRPr="00C10FD5">
        <w:rPr>
          <w:color w:val="000000" w:themeColor="text1"/>
          <w:sz w:val="28"/>
          <w:szCs w:val="28"/>
          <w:lang w:val="ru-RU"/>
        </w:rPr>
        <w:t>обязаны: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своевременно удалять твердые и жидкие бытовые отходы в соответствии с утвержденными графиками;</w:t>
      </w:r>
    </w:p>
    <w:p w:rsidR="007934A3" w:rsidRPr="00C10FD5" w:rsidRDefault="007934A3" w:rsidP="007934A3">
      <w:pPr>
        <w:tabs>
          <w:tab w:val="left" w:pos="960"/>
        </w:tabs>
        <w:jc w:val="both"/>
        <w:rPr>
          <w:color w:val="000000" w:themeColor="text1"/>
          <w:sz w:val="28"/>
          <w:szCs w:val="28"/>
          <w:lang w:val="ru-RU"/>
        </w:rPr>
      </w:pPr>
      <w:r w:rsidRPr="00C10FD5">
        <w:rPr>
          <w:color w:val="000000" w:themeColor="text1"/>
          <w:sz w:val="28"/>
          <w:szCs w:val="28"/>
          <w:lang w:val="ru-RU"/>
        </w:rPr>
        <w:tab/>
        <w:t>- производить  уборку мусора, просыпавшегося при выгрузке из контейнеров в мусоровоз;</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обеспечить </w:t>
      </w:r>
      <w:proofErr w:type="gramStart"/>
      <w:r w:rsidRPr="00C10FD5">
        <w:rPr>
          <w:color w:val="000000" w:themeColor="text1"/>
          <w:sz w:val="28"/>
          <w:szCs w:val="28"/>
          <w:lang w:val="ru-RU"/>
        </w:rPr>
        <w:t>контроль за</w:t>
      </w:r>
      <w:proofErr w:type="gramEnd"/>
      <w:r w:rsidRPr="00C10FD5">
        <w:rPr>
          <w:color w:val="000000" w:themeColor="text1"/>
          <w:sz w:val="28"/>
          <w:szCs w:val="28"/>
          <w:lang w:val="ru-RU"/>
        </w:rPr>
        <w:t xml:space="preserve"> соблюдением технологических и санитарных норм эксплуатации </w:t>
      </w:r>
      <w:proofErr w:type="spellStart"/>
      <w:r w:rsidRPr="00C10FD5">
        <w:rPr>
          <w:color w:val="000000" w:themeColor="text1"/>
          <w:sz w:val="28"/>
          <w:szCs w:val="28"/>
          <w:lang w:val="ru-RU"/>
        </w:rPr>
        <w:t>спецавтотранспорта</w:t>
      </w:r>
      <w:proofErr w:type="spellEnd"/>
      <w:r w:rsidRPr="00C10FD5">
        <w:rPr>
          <w:color w:val="000000" w:themeColor="text1"/>
          <w:sz w:val="28"/>
          <w:szCs w:val="28"/>
          <w:lang w:val="ru-RU"/>
        </w:rPr>
        <w:t>.</w:t>
      </w:r>
    </w:p>
    <w:p w:rsidR="007934A3" w:rsidRPr="00C10FD5" w:rsidRDefault="007934A3" w:rsidP="007934A3">
      <w:pPr>
        <w:shd w:val="clear" w:color="auto" w:fill="FFFFFF"/>
        <w:jc w:val="both"/>
        <w:rPr>
          <w:color w:val="000000" w:themeColor="text1"/>
          <w:sz w:val="28"/>
          <w:szCs w:val="28"/>
          <w:lang w:val="ru-RU"/>
        </w:rPr>
      </w:pPr>
    </w:p>
    <w:p w:rsidR="008E3944" w:rsidRDefault="007934A3" w:rsidP="008E3944">
      <w:pPr>
        <w:shd w:val="clear" w:color="auto" w:fill="FFFFFF"/>
        <w:jc w:val="center"/>
        <w:rPr>
          <w:b/>
          <w:bCs/>
          <w:color w:val="000000" w:themeColor="text1"/>
          <w:sz w:val="28"/>
          <w:szCs w:val="28"/>
          <w:lang w:val="ru-RU"/>
        </w:rPr>
      </w:pPr>
      <w:bookmarkStart w:id="51" w:name="sub_11000"/>
      <w:r w:rsidRPr="00C10FD5">
        <w:rPr>
          <w:b/>
          <w:bCs/>
          <w:color w:val="000000" w:themeColor="text1"/>
          <w:sz w:val="28"/>
          <w:szCs w:val="28"/>
          <w:lang w:val="ru-RU"/>
        </w:rPr>
        <w:t xml:space="preserve">7. Порядок производства земляных работ </w:t>
      </w:r>
    </w:p>
    <w:p w:rsidR="007934A3" w:rsidRPr="00C10FD5" w:rsidRDefault="007934A3" w:rsidP="008E3944">
      <w:pPr>
        <w:shd w:val="clear" w:color="auto" w:fill="FFFFFF"/>
        <w:jc w:val="center"/>
        <w:rPr>
          <w:b/>
          <w:bCs/>
          <w:color w:val="000000" w:themeColor="text1"/>
          <w:sz w:val="28"/>
          <w:szCs w:val="28"/>
          <w:lang w:val="ru-RU"/>
        </w:rPr>
      </w:pPr>
      <w:r w:rsidRPr="00C10FD5">
        <w:rPr>
          <w:b/>
          <w:bCs/>
          <w:color w:val="000000" w:themeColor="text1"/>
          <w:sz w:val="28"/>
          <w:szCs w:val="28"/>
          <w:lang w:val="ru-RU"/>
        </w:rPr>
        <w:t xml:space="preserve">и выдачи </w:t>
      </w:r>
      <w:proofErr w:type="gramStart"/>
      <w:r w:rsidR="008E3944">
        <w:rPr>
          <w:b/>
          <w:bCs/>
          <w:color w:val="000000" w:themeColor="text1"/>
          <w:sz w:val="28"/>
          <w:szCs w:val="28"/>
          <w:lang w:val="ru-RU"/>
        </w:rPr>
        <w:t>разрешении</w:t>
      </w:r>
      <w:proofErr w:type="gramEnd"/>
      <w:r w:rsidR="008E3944">
        <w:rPr>
          <w:b/>
          <w:bCs/>
          <w:color w:val="000000" w:themeColor="text1"/>
          <w:sz w:val="28"/>
          <w:szCs w:val="28"/>
          <w:lang w:val="ru-RU"/>
        </w:rPr>
        <w:t xml:space="preserve"> </w:t>
      </w:r>
      <w:r w:rsidRPr="00C10FD5">
        <w:rPr>
          <w:b/>
          <w:bCs/>
          <w:color w:val="000000" w:themeColor="text1"/>
          <w:sz w:val="28"/>
          <w:szCs w:val="28"/>
          <w:lang w:val="ru-RU"/>
        </w:rPr>
        <w:t>на производство земляных работ</w:t>
      </w:r>
      <w:bookmarkEnd w:id="51"/>
      <w:r w:rsidRPr="00C10FD5">
        <w:rPr>
          <w:b/>
          <w:bCs/>
          <w:color w:val="000000" w:themeColor="text1"/>
          <w:sz w:val="28"/>
          <w:szCs w:val="28"/>
          <w:lang w:val="ru-RU"/>
        </w:rPr>
        <w:t>.</w:t>
      </w:r>
    </w:p>
    <w:p w:rsidR="007934A3" w:rsidRPr="00C10FD5" w:rsidRDefault="007934A3" w:rsidP="007934A3">
      <w:pPr>
        <w:shd w:val="clear" w:color="auto" w:fill="FFFFFF"/>
        <w:jc w:val="both"/>
        <w:rPr>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bookmarkStart w:id="52" w:name="sub_1111"/>
      <w:r w:rsidRPr="00C10FD5">
        <w:rPr>
          <w:color w:val="000000" w:themeColor="text1"/>
          <w:sz w:val="28"/>
          <w:szCs w:val="28"/>
          <w:lang w:val="ru-RU"/>
        </w:rPr>
        <w:tab/>
        <w:t>7.1.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земляные работы производятся при наличии разрешения Администрации</w:t>
      </w:r>
      <w:r w:rsidRPr="00C10FD5">
        <w:rPr>
          <w:color w:val="000000" w:themeColor="text1"/>
          <w:sz w:val="28"/>
          <w:szCs w:val="28"/>
        </w:rPr>
        <w:t> </w:t>
      </w:r>
      <w:r w:rsidRPr="00C10FD5">
        <w:rPr>
          <w:color w:val="000000" w:themeColor="text1"/>
          <w:sz w:val="28"/>
          <w:szCs w:val="28"/>
          <w:lang w:val="ru-RU"/>
        </w:rPr>
        <w:t xml:space="preserve">на производство земляных работ в связи </w:t>
      </w:r>
      <w:proofErr w:type="gramStart"/>
      <w:r w:rsidRPr="00C10FD5">
        <w:rPr>
          <w:color w:val="000000" w:themeColor="text1"/>
          <w:sz w:val="28"/>
          <w:szCs w:val="28"/>
          <w:lang w:val="ru-RU"/>
        </w:rPr>
        <w:t>с</w:t>
      </w:r>
      <w:proofErr w:type="gramEnd"/>
      <w:r w:rsidRPr="00C10FD5">
        <w:rPr>
          <w:color w:val="000000" w:themeColor="text1"/>
          <w:sz w:val="28"/>
          <w:szCs w:val="28"/>
          <w:lang w:val="ru-RU"/>
        </w:rPr>
        <w:t>:</w:t>
      </w:r>
      <w:bookmarkEnd w:id="52"/>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прокладкой новых инженерных коммуникаций, в том числе в составе строящегося объекта капитального строительства;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ремонтом существующих инженерных коммуникаций, дорог, улиц, площадей;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установкой опор, малых архитектурных форм, дорожных знаков, ограждений;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устройством парковок (парковочных мест);</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ликвидацией аварийных ситуаций на существующих инженерных сетях.</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При осуществлении строительства, реконструкции объектов капитального строительства разрешение на производство земляных работ по прокладке новых инженерных сетей, реконструкции существующих инженерных сетей выдается при наличии разрешения на строительство, реконструкцию объектов капитального строительства.</w:t>
      </w:r>
    </w:p>
    <w:p w:rsidR="007934A3" w:rsidRPr="00C10FD5" w:rsidRDefault="007934A3" w:rsidP="007934A3">
      <w:pPr>
        <w:shd w:val="clear" w:color="auto" w:fill="FFFFFF"/>
        <w:jc w:val="both"/>
        <w:rPr>
          <w:color w:val="000000" w:themeColor="text1"/>
          <w:sz w:val="28"/>
          <w:szCs w:val="28"/>
          <w:lang w:val="ru-RU"/>
        </w:rPr>
      </w:pPr>
      <w:bookmarkStart w:id="53" w:name="sub_1112"/>
      <w:r w:rsidRPr="00C10FD5">
        <w:rPr>
          <w:color w:val="000000" w:themeColor="text1"/>
          <w:sz w:val="28"/>
          <w:szCs w:val="28"/>
          <w:lang w:val="ru-RU"/>
        </w:rPr>
        <w:tab/>
        <w:t>7.2. Ликвидация аварийных ситуаций на инженерных сетях осуществляется немедленно, при этом оформление разрешения на производство земляных работ (далее - разрешение) осуществляется в течение трех рабочих дней. Ликвидация аварий, произошедших в ночное время, требующих немедленного разрытия дорог, улиц, тротуаров, производится после согласования с дежурной службой ОВД России по Шенкурскому району, балансодержателями инженерных коммуникаций, сообщения информации об аварии ЕДДС Администрации МО «Шенкурский муниципальный район» и администрации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bookmarkEnd w:id="53"/>
    </w:p>
    <w:p w:rsidR="007934A3" w:rsidRPr="00C10FD5" w:rsidRDefault="007934A3" w:rsidP="007934A3">
      <w:pPr>
        <w:shd w:val="clear" w:color="auto" w:fill="FFFFFF"/>
        <w:jc w:val="both"/>
        <w:rPr>
          <w:color w:val="000000" w:themeColor="text1"/>
          <w:sz w:val="28"/>
          <w:szCs w:val="28"/>
          <w:lang w:val="ru-RU"/>
        </w:rPr>
      </w:pPr>
      <w:bookmarkStart w:id="54" w:name="sub_1113"/>
      <w:r w:rsidRPr="00C10FD5">
        <w:rPr>
          <w:color w:val="000000" w:themeColor="text1"/>
          <w:sz w:val="28"/>
          <w:szCs w:val="28"/>
          <w:lang w:val="ru-RU"/>
        </w:rPr>
        <w:tab/>
        <w:t xml:space="preserve">7.3. </w:t>
      </w:r>
      <w:proofErr w:type="gramStart"/>
      <w:r w:rsidRPr="00C10FD5">
        <w:rPr>
          <w:color w:val="000000" w:themeColor="text1"/>
          <w:sz w:val="28"/>
          <w:szCs w:val="28"/>
          <w:lang w:val="ru-RU"/>
        </w:rPr>
        <w:t>Прокладка новых инженерных коммуникаций, в том числе изменение существующих трасс подземных инженерных коммуникаций, ремонт дорог, улиц, площадей, устройство парковок (парковочных мест) осуществляются в соответствии с проектной документацией и проектом производства работ (далее - ППР), отвечающих требованиям градостроительного</w:t>
      </w:r>
      <w:r w:rsidRPr="00C10FD5">
        <w:rPr>
          <w:color w:val="000000" w:themeColor="text1"/>
          <w:sz w:val="28"/>
          <w:szCs w:val="28"/>
        </w:rPr>
        <w:t> </w:t>
      </w:r>
      <w:bookmarkEnd w:id="54"/>
      <w:r w:rsidR="00C61DB3" w:rsidRPr="00C10FD5">
        <w:rPr>
          <w:color w:val="000000" w:themeColor="text1"/>
          <w:sz w:val="28"/>
          <w:szCs w:val="28"/>
        </w:rPr>
        <w:fldChar w:fldCharType="begin"/>
      </w:r>
      <w:r w:rsidRPr="00C10FD5">
        <w:rPr>
          <w:color w:val="000000" w:themeColor="text1"/>
          <w:sz w:val="28"/>
          <w:szCs w:val="28"/>
          <w:lang w:val="ru-RU"/>
        </w:rPr>
        <w:instrText xml:space="preserve"> </w:instrText>
      </w:r>
      <w:r w:rsidRPr="00C10FD5">
        <w:rPr>
          <w:color w:val="000000" w:themeColor="text1"/>
          <w:sz w:val="28"/>
          <w:szCs w:val="28"/>
        </w:rPr>
        <w:instrText>HYPERLINK</w:instrText>
      </w:r>
      <w:r w:rsidRPr="00C10FD5">
        <w:rPr>
          <w:color w:val="000000" w:themeColor="text1"/>
          <w:sz w:val="28"/>
          <w:szCs w:val="28"/>
          <w:lang w:val="ru-RU"/>
        </w:rPr>
        <w:instrText xml:space="preserve"> "</w:instrText>
      </w:r>
      <w:r w:rsidRPr="00C10FD5">
        <w:rPr>
          <w:color w:val="000000" w:themeColor="text1"/>
          <w:sz w:val="28"/>
          <w:szCs w:val="28"/>
        </w:rPr>
        <w:instrText>https</w:instrText>
      </w:r>
      <w:r w:rsidRPr="00C10FD5">
        <w:rPr>
          <w:color w:val="000000" w:themeColor="text1"/>
          <w:sz w:val="28"/>
          <w:szCs w:val="28"/>
          <w:lang w:val="ru-RU"/>
        </w:rPr>
        <w:instrText>://</w:instrText>
      </w:r>
      <w:r w:rsidRPr="00C10FD5">
        <w:rPr>
          <w:color w:val="000000" w:themeColor="text1"/>
          <w:sz w:val="28"/>
          <w:szCs w:val="28"/>
        </w:rPr>
        <w:instrText>clck</w:instrText>
      </w:r>
      <w:r w:rsidRPr="00C10FD5">
        <w:rPr>
          <w:color w:val="000000" w:themeColor="text1"/>
          <w:sz w:val="28"/>
          <w:szCs w:val="28"/>
          <w:lang w:val="ru-RU"/>
        </w:rPr>
        <w:instrText>.</w:instrText>
      </w:r>
      <w:r w:rsidRPr="00C10FD5">
        <w:rPr>
          <w:color w:val="000000" w:themeColor="text1"/>
          <w:sz w:val="28"/>
          <w:szCs w:val="28"/>
        </w:rPr>
        <w:instrText>yandex</w:instrText>
      </w:r>
      <w:r w:rsidRPr="00C10FD5">
        <w:rPr>
          <w:color w:val="000000" w:themeColor="text1"/>
          <w:sz w:val="28"/>
          <w:szCs w:val="28"/>
          <w:lang w:val="ru-RU"/>
        </w:rPr>
        <w:instrText>.</w:instrText>
      </w:r>
      <w:r w:rsidRPr="00C10FD5">
        <w:rPr>
          <w:color w:val="000000" w:themeColor="text1"/>
          <w:sz w:val="28"/>
          <w:szCs w:val="28"/>
        </w:rPr>
        <w:instrText>ru</w:instrText>
      </w:r>
      <w:r w:rsidRPr="00C10FD5">
        <w:rPr>
          <w:color w:val="000000" w:themeColor="text1"/>
          <w:sz w:val="28"/>
          <w:szCs w:val="28"/>
          <w:lang w:val="ru-RU"/>
        </w:rPr>
        <w:instrText>/</w:instrText>
      </w:r>
      <w:r w:rsidRPr="00C10FD5">
        <w:rPr>
          <w:color w:val="000000" w:themeColor="text1"/>
          <w:sz w:val="28"/>
          <w:szCs w:val="28"/>
        </w:rPr>
        <w:instrText>redir</w:instrText>
      </w:r>
      <w:r w:rsidRPr="00C10FD5">
        <w:rPr>
          <w:color w:val="000000" w:themeColor="text1"/>
          <w:sz w:val="28"/>
          <w:szCs w:val="28"/>
          <w:lang w:val="ru-RU"/>
        </w:rPr>
        <w:instrText>/</w:instrText>
      </w:r>
      <w:r w:rsidRPr="00C10FD5">
        <w:rPr>
          <w:color w:val="000000" w:themeColor="text1"/>
          <w:sz w:val="28"/>
          <w:szCs w:val="28"/>
        </w:rPr>
        <w:instrText>nWO</w:instrText>
      </w:r>
      <w:r w:rsidRPr="00C10FD5">
        <w:rPr>
          <w:color w:val="000000" w:themeColor="text1"/>
          <w:sz w:val="28"/>
          <w:szCs w:val="28"/>
          <w:lang w:val="ru-RU"/>
        </w:rPr>
        <w:instrText>_</w:instrText>
      </w:r>
      <w:r w:rsidRPr="00C10FD5">
        <w:rPr>
          <w:color w:val="000000" w:themeColor="text1"/>
          <w:sz w:val="28"/>
          <w:szCs w:val="28"/>
        </w:rPr>
        <w:instrText>r</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33</w:instrText>
      </w:r>
      <w:r w:rsidRPr="00C10FD5">
        <w:rPr>
          <w:color w:val="000000" w:themeColor="text1"/>
          <w:sz w:val="28"/>
          <w:szCs w:val="28"/>
        </w:rPr>
        <w:instrText>ck</w:instrText>
      </w:r>
      <w:r w:rsidRPr="00C10FD5">
        <w:rPr>
          <w:color w:val="000000" w:themeColor="text1"/>
          <w:sz w:val="28"/>
          <w:szCs w:val="28"/>
          <w:lang w:val="ru-RU"/>
        </w:rPr>
        <w:instrText>?</w:instrText>
      </w:r>
      <w:r w:rsidRPr="00C10FD5">
        <w:rPr>
          <w:color w:val="000000" w:themeColor="text1"/>
          <w:sz w:val="28"/>
          <w:szCs w:val="28"/>
        </w:rPr>
        <w:instrText>data</w:instrText>
      </w:r>
      <w:r w:rsidRPr="00C10FD5">
        <w:rPr>
          <w:color w:val="000000" w:themeColor="text1"/>
          <w:sz w:val="28"/>
          <w:szCs w:val="28"/>
          <w:lang w:val="ru-RU"/>
        </w:rPr>
        <w:instrText>=</w:instrText>
      </w:r>
      <w:r w:rsidRPr="00C10FD5">
        <w:rPr>
          <w:color w:val="000000" w:themeColor="text1"/>
          <w:sz w:val="28"/>
          <w:szCs w:val="28"/>
        </w:rPr>
        <w:instrText>NnBZTWRhdFZKOHQxUjhzSWFYVGhXU</w:instrText>
      </w:r>
      <w:r w:rsidRPr="00C10FD5">
        <w:rPr>
          <w:color w:val="000000" w:themeColor="text1"/>
          <w:sz w:val="28"/>
          <w:szCs w:val="28"/>
          <w:lang w:val="ru-RU"/>
        </w:rPr>
        <w:instrText>2</w:instrText>
      </w:r>
      <w:r w:rsidRPr="00C10FD5">
        <w:rPr>
          <w:color w:val="000000" w:themeColor="text1"/>
          <w:sz w:val="28"/>
          <w:szCs w:val="28"/>
        </w:rPr>
        <w:instrText>tZRUhwQ</w:instrText>
      </w:r>
      <w:r w:rsidRPr="00C10FD5">
        <w:rPr>
          <w:color w:val="000000" w:themeColor="text1"/>
          <w:sz w:val="28"/>
          <w:szCs w:val="28"/>
          <w:lang w:val="ru-RU"/>
        </w:rPr>
        <w:instrText>0</w:instrText>
      </w:r>
      <w:r w:rsidRPr="00C10FD5">
        <w:rPr>
          <w:color w:val="000000" w:themeColor="text1"/>
          <w:sz w:val="28"/>
          <w:szCs w:val="28"/>
        </w:rPr>
        <w:instrText>lDV</w:instrText>
      </w:r>
      <w:r w:rsidRPr="00C10FD5">
        <w:rPr>
          <w:color w:val="000000" w:themeColor="text1"/>
          <w:sz w:val="28"/>
          <w:szCs w:val="28"/>
          <w:lang w:val="ru-RU"/>
        </w:rPr>
        <w:instrText>2</w:instrText>
      </w:r>
      <w:r w:rsidRPr="00C10FD5">
        <w:rPr>
          <w:color w:val="000000" w:themeColor="text1"/>
          <w:sz w:val="28"/>
          <w:szCs w:val="28"/>
        </w:rPr>
        <w:instrText>szSTRkd</w:instrText>
      </w:r>
      <w:r w:rsidRPr="00C10FD5">
        <w:rPr>
          <w:color w:val="000000" w:themeColor="text1"/>
          <w:sz w:val="28"/>
          <w:szCs w:val="28"/>
          <w:lang w:val="ru-RU"/>
        </w:rPr>
        <w:instrText>2</w:instrText>
      </w:r>
      <w:r w:rsidRPr="00C10FD5">
        <w:rPr>
          <w:color w:val="000000" w:themeColor="text1"/>
          <w:sz w:val="28"/>
          <w:szCs w:val="28"/>
        </w:rPr>
        <w:instrText>l</w:instrText>
      </w:r>
      <w:r w:rsidRPr="00C10FD5">
        <w:rPr>
          <w:color w:val="000000" w:themeColor="text1"/>
          <w:sz w:val="28"/>
          <w:szCs w:val="28"/>
          <w:lang w:val="ru-RU"/>
        </w:rPr>
        <w:instrText>2</w:instrText>
      </w:r>
      <w:r w:rsidRPr="00C10FD5">
        <w:rPr>
          <w:color w:val="000000" w:themeColor="text1"/>
          <w:sz w:val="28"/>
          <w:szCs w:val="28"/>
        </w:rPr>
        <w:instrText>WlhpQll</w:instrText>
      </w:r>
      <w:r w:rsidRPr="00C10FD5">
        <w:rPr>
          <w:color w:val="000000" w:themeColor="text1"/>
          <w:sz w:val="28"/>
          <w:szCs w:val="28"/>
          <w:lang w:val="ru-RU"/>
        </w:rPr>
        <w:instrText>2</w:instrText>
      </w:r>
      <w:r w:rsidRPr="00C10FD5">
        <w:rPr>
          <w:color w:val="000000" w:themeColor="text1"/>
          <w:sz w:val="28"/>
          <w:szCs w:val="28"/>
        </w:rPr>
        <w:instrText>endqcVRSVnVIRDhxY</w:instrText>
      </w:r>
      <w:r w:rsidRPr="00C10FD5">
        <w:rPr>
          <w:color w:val="000000" w:themeColor="text1"/>
          <w:sz w:val="28"/>
          <w:szCs w:val="28"/>
          <w:lang w:val="ru-RU"/>
        </w:rPr>
        <w:instrText>3</w:instrText>
      </w:r>
      <w:r w:rsidRPr="00C10FD5">
        <w:rPr>
          <w:color w:val="000000" w:themeColor="text1"/>
          <w:sz w:val="28"/>
          <w:szCs w:val="28"/>
        </w:rPr>
        <w:instrText>dzV</w:instrText>
      </w:r>
      <w:r w:rsidRPr="00C10FD5">
        <w:rPr>
          <w:color w:val="000000" w:themeColor="text1"/>
          <w:sz w:val="28"/>
          <w:szCs w:val="28"/>
          <w:lang w:val="ru-RU"/>
        </w:rPr>
        <w:instrText>0</w:instrText>
      </w:r>
      <w:r w:rsidRPr="00C10FD5">
        <w:rPr>
          <w:color w:val="000000" w:themeColor="text1"/>
          <w:sz w:val="28"/>
          <w:szCs w:val="28"/>
        </w:rPr>
        <w:instrText>YtQVB</w:instrText>
      </w:r>
      <w:r w:rsidRPr="00C10FD5">
        <w:rPr>
          <w:color w:val="000000" w:themeColor="text1"/>
          <w:sz w:val="28"/>
          <w:szCs w:val="28"/>
          <w:lang w:val="ru-RU"/>
        </w:rPr>
        <w:instrText>2</w:instrText>
      </w:r>
      <w:r w:rsidRPr="00C10FD5">
        <w:rPr>
          <w:color w:val="000000" w:themeColor="text1"/>
          <w:sz w:val="28"/>
          <w:szCs w:val="28"/>
        </w:rPr>
        <w:instrText>ak</w:instrText>
      </w:r>
      <w:r w:rsidRPr="00C10FD5">
        <w:rPr>
          <w:color w:val="000000" w:themeColor="text1"/>
          <w:sz w:val="28"/>
          <w:szCs w:val="28"/>
          <w:lang w:val="ru-RU"/>
        </w:rPr>
        <w:instrText>9</w:instrText>
      </w:r>
      <w:r w:rsidRPr="00C10FD5">
        <w:rPr>
          <w:color w:val="000000" w:themeColor="text1"/>
          <w:sz w:val="28"/>
          <w:szCs w:val="28"/>
        </w:rPr>
        <w:instrText>rczdmYXkyaHFWdmlJUTFiU</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1</w:instrText>
      </w:r>
      <w:r w:rsidRPr="00C10FD5">
        <w:rPr>
          <w:color w:val="000000" w:themeColor="text1"/>
          <w:sz w:val="28"/>
          <w:szCs w:val="28"/>
        </w:rPr>
        <w:instrText>TWJVazNERFhoUkJQTHhrc</w:instrText>
      </w:r>
      <w:r w:rsidRPr="00C10FD5">
        <w:rPr>
          <w:color w:val="000000" w:themeColor="text1"/>
          <w:sz w:val="28"/>
          <w:szCs w:val="28"/>
          <w:lang w:val="ru-RU"/>
        </w:rPr>
        <w:instrText>3</w:instrText>
      </w:r>
      <w:r w:rsidRPr="00C10FD5">
        <w:rPr>
          <w:color w:val="000000" w:themeColor="text1"/>
          <w:sz w:val="28"/>
          <w:szCs w:val="28"/>
        </w:rPr>
        <w:instrText>BQb</w:instrText>
      </w:r>
      <w:r w:rsidRPr="00C10FD5">
        <w:rPr>
          <w:color w:val="000000" w:themeColor="text1"/>
          <w:sz w:val="28"/>
          <w:szCs w:val="28"/>
          <w:lang w:val="ru-RU"/>
        </w:rPr>
        <w:instrText>3</w:instrText>
      </w:r>
      <w:r w:rsidRPr="00C10FD5">
        <w:rPr>
          <w:color w:val="000000" w:themeColor="text1"/>
          <w:sz w:val="28"/>
          <w:szCs w:val="28"/>
        </w:rPr>
        <w:instrText>JRejZpNVBjeUhqR</w:instrText>
      </w:r>
      <w:r w:rsidRPr="00C10FD5">
        <w:rPr>
          <w:color w:val="000000" w:themeColor="text1"/>
          <w:sz w:val="28"/>
          <w:szCs w:val="28"/>
          <w:lang w:val="ru-RU"/>
        </w:rPr>
        <w:instrText>0</w:instrText>
      </w:r>
      <w:r w:rsidRPr="00C10FD5">
        <w:rPr>
          <w:color w:val="000000" w:themeColor="text1"/>
          <w:sz w:val="28"/>
          <w:szCs w:val="28"/>
        </w:rPr>
        <w:instrText>VJakx</w:instrText>
      </w:r>
      <w:r w:rsidRPr="00C10FD5">
        <w:rPr>
          <w:color w:val="000000" w:themeColor="text1"/>
          <w:sz w:val="28"/>
          <w:szCs w:val="28"/>
          <w:lang w:val="ru-RU"/>
        </w:rPr>
        <w:instrText>0</w:instrText>
      </w:r>
      <w:r w:rsidRPr="00C10FD5">
        <w:rPr>
          <w:color w:val="000000" w:themeColor="text1"/>
          <w:sz w:val="28"/>
          <w:szCs w:val="28"/>
        </w:rPr>
        <w:instrText>ejBxdUtvMjBpZVFMZ</w:instrText>
      </w:r>
      <w:r w:rsidRPr="00C10FD5">
        <w:rPr>
          <w:color w:val="000000" w:themeColor="text1"/>
          <w:sz w:val="28"/>
          <w:szCs w:val="28"/>
          <w:lang w:val="ru-RU"/>
        </w:rPr>
        <w:instrText>19</w:instrText>
      </w:r>
      <w:r w:rsidRPr="00C10FD5">
        <w:rPr>
          <w:color w:val="000000" w:themeColor="text1"/>
          <w:sz w:val="28"/>
          <w:szCs w:val="28"/>
        </w:rPr>
        <w:instrText>fdnBPTXdRS</w:instrText>
      </w:r>
      <w:r w:rsidRPr="00C10FD5">
        <w:rPr>
          <w:color w:val="000000" w:themeColor="text1"/>
          <w:sz w:val="28"/>
          <w:szCs w:val="28"/>
          <w:lang w:val="ru-RU"/>
        </w:rPr>
        <w:instrText>3</w:instrText>
      </w:r>
      <w:r w:rsidRPr="00C10FD5">
        <w:rPr>
          <w:color w:val="000000" w:themeColor="text1"/>
          <w:sz w:val="28"/>
          <w:szCs w:val="28"/>
        </w:rPr>
        <w:instrText>ZRdFpfRWNJdTdqZk</w:instrText>
      </w:r>
      <w:r w:rsidRPr="00C10FD5">
        <w:rPr>
          <w:color w:val="000000" w:themeColor="text1"/>
          <w:sz w:val="28"/>
          <w:szCs w:val="28"/>
          <w:lang w:val="ru-RU"/>
        </w:rPr>
        <w:instrText>9</w:instrText>
      </w:r>
      <w:r w:rsidRPr="00C10FD5">
        <w:rPr>
          <w:color w:val="000000" w:themeColor="text1"/>
          <w:sz w:val="28"/>
          <w:szCs w:val="28"/>
        </w:rPr>
        <w:instrText>JWA</w:instrText>
      </w:r>
      <w:r w:rsidRPr="00C10FD5">
        <w:rPr>
          <w:color w:val="000000" w:themeColor="text1"/>
          <w:sz w:val="28"/>
          <w:szCs w:val="28"/>
          <w:lang w:val="ru-RU"/>
        </w:rPr>
        <w:instrText>&amp;</w:instrText>
      </w:r>
      <w:r w:rsidRPr="00C10FD5">
        <w:rPr>
          <w:color w:val="000000" w:themeColor="text1"/>
          <w:sz w:val="28"/>
          <w:szCs w:val="28"/>
        </w:rPr>
        <w:instrText>b</w:instrText>
      </w:r>
      <w:r w:rsidRPr="00C10FD5">
        <w:rPr>
          <w:color w:val="000000" w:themeColor="text1"/>
          <w:sz w:val="28"/>
          <w:szCs w:val="28"/>
          <w:lang w:val="ru-RU"/>
        </w:rPr>
        <w:instrText>64</w:instrText>
      </w:r>
      <w:r w:rsidRPr="00C10FD5">
        <w:rPr>
          <w:color w:val="000000" w:themeColor="text1"/>
          <w:sz w:val="28"/>
          <w:szCs w:val="28"/>
        </w:rPr>
        <w:instrText>e</w:instrText>
      </w:r>
      <w:r w:rsidRPr="00C10FD5">
        <w:rPr>
          <w:color w:val="000000" w:themeColor="text1"/>
          <w:sz w:val="28"/>
          <w:szCs w:val="28"/>
          <w:lang w:val="ru-RU"/>
        </w:rPr>
        <w:instrText>=2&amp;</w:instrText>
      </w:r>
      <w:r w:rsidRPr="00C10FD5">
        <w:rPr>
          <w:color w:val="000000" w:themeColor="text1"/>
          <w:sz w:val="28"/>
          <w:szCs w:val="28"/>
        </w:rPr>
        <w:instrText>sign</w:instrText>
      </w:r>
      <w:r w:rsidRPr="00C10FD5">
        <w:rPr>
          <w:color w:val="000000" w:themeColor="text1"/>
          <w:sz w:val="28"/>
          <w:szCs w:val="28"/>
          <w:lang w:val="ru-RU"/>
        </w:rPr>
        <w:instrText>=</w:instrText>
      </w:r>
      <w:r w:rsidRPr="00C10FD5">
        <w:rPr>
          <w:color w:val="000000" w:themeColor="text1"/>
          <w:sz w:val="28"/>
          <w:szCs w:val="28"/>
        </w:rPr>
        <w:instrText>bc</w:instrText>
      </w:r>
      <w:r w:rsidRPr="00C10FD5">
        <w:rPr>
          <w:color w:val="000000" w:themeColor="text1"/>
          <w:sz w:val="28"/>
          <w:szCs w:val="28"/>
          <w:lang w:val="ru-RU"/>
        </w:rPr>
        <w:instrText>1452</w:instrText>
      </w:r>
      <w:r w:rsidRPr="00C10FD5">
        <w:rPr>
          <w:color w:val="000000" w:themeColor="text1"/>
          <w:sz w:val="28"/>
          <w:szCs w:val="28"/>
        </w:rPr>
        <w:instrText>e</w:instrText>
      </w:r>
      <w:r w:rsidRPr="00C10FD5">
        <w:rPr>
          <w:color w:val="000000" w:themeColor="text1"/>
          <w:sz w:val="28"/>
          <w:szCs w:val="28"/>
          <w:lang w:val="ru-RU"/>
        </w:rPr>
        <w:instrText>319</w:instrText>
      </w:r>
      <w:r w:rsidRPr="00C10FD5">
        <w:rPr>
          <w:color w:val="000000" w:themeColor="text1"/>
          <w:sz w:val="28"/>
          <w:szCs w:val="28"/>
        </w:rPr>
        <w:instrText>ae</w:instrText>
      </w:r>
      <w:r w:rsidRPr="00C10FD5">
        <w:rPr>
          <w:color w:val="000000" w:themeColor="text1"/>
          <w:sz w:val="28"/>
          <w:szCs w:val="28"/>
          <w:lang w:val="ru-RU"/>
        </w:rPr>
        <w:instrText>641</w:instrText>
      </w:r>
      <w:r w:rsidRPr="00C10FD5">
        <w:rPr>
          <w:color w:val="000000" w:themeColor="text1"/>
          <w:sz w:val="28"/>
          <w:szCs w:val="28"/>
        </w:rPr>
        <w:instrText>e</w:instrText>
      </w:r>
      <w:r w:rsidRPr="00C10FD5">
        <w:rPr>
          <w:color w:val="000000" w:themeColor="text1"/>
          <w:sz w:val="28"/>
          <w:szCs w:val="28"/>
          <w:lang w:val="ru-RU"/>
        </w:rPr>
        <w:instrText>8</w:instrText>
      </w:r>
      <w:r w:rsidRPr="00C10FD5">
        <w:rPr>
          <w:color w:val="000000" w:themeColor="text1"/>
          <w:sz w:val="28"/>
          <w:szCs w:val="28"/>
        </w:rPr>
        <w:instrText>cfe</w:instrText>
      </w:r>
      <w:r w:rsidRPr="00C10FD5">
        <w:rPr>
          <w:color w:val="000000" w:themeColor="text1"/>
          <w:sz w:val="28"/>
          <w:szCs w:val="28"/>
          <w:lang w:val="ru-RU"/>
        </w:rPr>
        <w:instrText>48750</w:instrText>
      </w:r>
      <w:r w:rsidRPr="00C10FD5">
        <w:rPr>
          <w:color w:val="000000" w:themeColor="text1"/>
          <w:sz w:val="28"/>
          <w:szCs w:val="28"/>
        </w:rPr>
        <w:instrText>d</w:instrText>
      </w:r>
      <w:r w:rsidRPr="00C10FD5">
        <w:rPr>
          <w:color w:val="000000" w:themeColor="text1"/>
          <w:sz w:val="28"/>
          <w:szCs w:val="28"/>
          <w:lang w:val="ru-RU"/>
        </w:rPr>
        <w:instrText>591325&amp;</w:instrText>
      </w:r>
      <w:r w:rsidRPr="00C10FD5">
        <w:rPr>
          <w:color w:val="000000" w:themeColor="text1"/>
          <w:sz w:val="28"/>
          <w:szCs w:val="28"/>
        </w:rPr>
        <w:instrText>keyno</w:instrText>
      </w:r>
      <w:r w:rsidRPr="00C10FD5">
        <w:rPr>
          <w:color w:val="000000" w:themeColor="text1"/>
          <w:sz w:val="28"/>
          <w:szCs w:val="28"/>
          <w:lang w:val="ru-RU"/>
        </w:rPr>
        <w:instrText>=17" \</w:instrText>
      </w:r>
      <w:r w:rsidRPr="00C10FD5">
        <w:rPr>
          <w:color w:val="000000" w:themeColor="text1"/>
          <w:sz w:val="28"/>
          <w:szCs w:val="28"/>
        </w:rPr>
        <w:instrText>t</w:instrText>
      </w:r>
      <w:r w:rsidRPr="00C10FD5">
        <w:rPr>
          <w:color w:val="000000" w:themeColor="text1"/>
          <w:sz w:val="28"/>
          <w:szCs w:val="28"/>
          <w:lang w:val="ru-RU"/>
        </w:rPr>
        <w:instrText xml:space="preserve"> "_</w:instrText>
      </w:r>
      <w:r w:rsidRPr="00C10FD5">
        <w:rPr>
          <w:color w:val="000000" w:themeColor="text1"/>
          <w:sz w:val="28"/>
          <w:szCs w:val="28"/>
        </w:rPr>
        <w:instrText>blank</w:instrText>
      </w:r>
      <w:r w:rsidRPr="00C10FD5">
        <w:rPr>
          <w:color w:val="000000" w:themeColor="text1"/>
          <w:sz w:val="28"/>
          <w:szCs w:val="28"/>
          <w:lang w:val="ru-RU"/>
        </w:rPr>
        <w:instrText xml:space="preserve">" </w:instrText>
      </w:r>
      <w:r w:rsidR="00C61DB3" w:rsidRPr="00C10FD5">
        <w:rPr>
          <w:color w:val="000000" w:themeColor="text1"/>
          <w:sz w:val="28"/>
          <w:szCs w:val="28"/>
        </w:rPr>
        <w:fldChar w:fldCharType="separate"/>
      </w:r>
      <w:r w:rsidRPr="00C10FD5">
        <w:rPr>
          <w:color w:val="000000" w:themeColor="text1"/>
          <w:sz w:val="28"/>
          <w:szCs w:val="28"/>
          <w:lang w:val="ru-RU"/>
        </w:rPr>
        <w:t>законодательства</w:t>
      </w:r>
      <w:r w:rsidR="00C61DB3" w:rsidRPr="00C10FD5">
        <w:rPr>
          <w:color w:val="000000" w:themeColor="text1"/>
          <w:sz w:val="28"/>
          <w:szCs w:val="28"/>
        </w:rPr>
        <w:fldChar w:fldCharType="end"/>
      </w:r>
      <w:r w:rsidRPr="00C10FD5">
        <w:rPr>
          <w:color w:val="000000" w:themeColor="text1"/>
          <w:sz w:val="28"/>
          <w:szCs w:val="28"/>
          <w:lang w:val="ru-RU"/>
        </w:rPr>
        <w:t xml:space="preserve">, требованиям нормативно-технических документов и специальных нормативов и правил (в том числе противопожарных, санитарно - эпидемиологических, </w:t>
      </w:r>
      <w:r w:rsidRPr="00C10FD5">
        <w:rPr>
          <w:color w:val="000000" w:themeColor="text1"/>
          <w:sz w:val="28"/>
          <w:szCs w:val="28"/>
          <w:lang w:val="ru-RU"/>
        </w:rPr>
        <w:lastRenderedPageBreak/>
        <w:t>экологических), государственных стандартов в сфере строительства и проектирования.</w:t>
      </w:r>
      <w:proofErr w:type="gramEnd"/>
    </w:p>
    <w:p w:rsidR="007934A3" w:rsidRPr="00C10FD5" w:rsidRDefault="007934A3" w:rsidP="007934A3">
      <w:pPr>
        <w:shd w:val="clear" w:color="auto" w:fill="FFFFFF"/>
        <w:jc w:val="both"/>
        <w:rPr>
          <w:color w:val="000000" w:themeColor="text1"/>
          <w:sz w:val="28"/>
          <w:szCs w:val="28"/>
          <w:lang w:val="ru-RU"/>
        </w:rPr>
      </w:pPr>
      <w:bookmarkStart w:id="55" w:name="sub_1114"/>
      <w:r w:rsidRPr="00C10FD5">
        <w:rPr>
          <w:color w:val="000000" w:themeColor="text1"/>
          <w:sz w:val="28"/>
          <w:szCs w:val="28"/>
          <w:lang w:val="ru-RU"/>
        </w:rPr>
        <w:tab/>
        <w:t>7.4. Установка опор, малых архитектурных форм, дорожных знаков, ограждений осуществляются в соответствии со схемами размещения.</w:t>
      </w:r>
      <w:bookmarkStart w:id="56" w:name="sub_1115"/>
      <w:bookmarkEnd w:id="55"/>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7.5. Проектная документация и ППР, схемы размещения должны быть согласованы лицами, чьи интересы будут затронуты при производстве земляных работ, и Администрацией. Перечень лиц, чьи интересы будут затронуты при производстве земляных работ (далее - согласующие</w:t>
      </w:r>
      <w:r w:rsidRPr="00C10FD5">
        <w:rPr>
          <w:color w:val="000000" w:themeColor="text1"/>
          <w:sz w:val="28"/>
          <w:szCs w:val="28"/>
        </w:rPr>
        <w:t> </w:t>
      </w:r>
      <w:r w:rsidRPr="00C10FD5">
        <w:rPr>
          <w:color w:val="000000" w:themeColor="text1"/>
          <w:sz w:val="28"/>
          <w:szCs w:val="28"/>
          <w:lang w:val="ru-RU"/>
        </w:rPr>
        <w:t>организации), определяется Администрацией.</w:t>
      </w:r>
      <w:bookmarkEnd w:id="56"/>
    </w:p>
    <w:p w:rsidR="007934A3" w:rsidRPr="00C10FD5" w:rsidRDefault="007934A3" w:rsidP="007934A3">
      <w:pPr>
        <w:shd w:val="clear" w:color="auto" w:fill="FFFFFF"/>
        <w:jc w:val="both"/>
        <w:rPr>
          <w:color w:val="000000" w:themeColor="text1"/>
          <w:sz w:val="28"/>
          <w:szCs w:val="28"/>
          <w:lang w:val="ru-RU"/>
        </w:rPr>
      </w:pPr>
      <w:bookmarkStart w:id="57" w:name="sub_1116"/>
      <w:r w:rsidRPr="00C10FD5">
        <w:rPr>
          <w:color w:val="000000" w:themeColor="text1"/>
          <w:sz w:val="28"/>
          <w:szCs w:val="28"/>
          <w:lang w:val="ru-RU"/>
        </w:rPr>
        <w:tab/>
        <w:t>7.6. При производстве земляных работ необходимо:</w:t>
      </w:r>
      <w:bookmarkEnd w:id="57"/>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выполнять условия согласующих организаций, сроки производства работ, указанные в разрешении;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выполнять работы в соответствии с проектной документацией и ППР;</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обеспечить безопасность движения в местах проведения указанных работ.</w:t>
      </w:r>
    </w:p>
    <w:p w:rsidR="007934A3" w:rsidRPr="00C10FD5" w:rsidRDefault="007934A3" w:rsidP="007934A3">
      <w:pPr>
        <w:shd w:val="clear" w:color="auto" w:fill="FFFFFF"/>
        <w:jc w:val="both"/>
        <w:rPr>
          <w:color w:val="000000" w:themeColor="text1"/>
          <w:sz w:val="28"/>
          <w:szCs w:val="28"/>
          <w:lang w:val="ru-RU"/>
        </w:rPr>
      </w:pPr>
      <w:bookmarkStart w:id="58" w:name="sub_1117"/>
      <w:r w:rsidRPr="00C10FD5">
        <w:rPr>
          <w:color w:val="000000" w:themeColor="text1"/>
          <w:sz w:val="28"/>
          <w:szCs w:val="28"/>
          <w:lang w:val="ru-RU"/>
        </w:rPr>
        <w:tab/>
        <w:t>7.7.</w:t>
      </w:r>
      <w:r w:rsidRPr="00C10FD5">
        <w:rPr>
          <w:color w:val="000000" w:themeColor="text1"/>
          <w:sz w:val="28"/>
          <w:szCs w:val="28"/>
        </w:rPr>
        <w:t> </w:t>
      </w:r>
      <w:bookmarkStart w:id="59" w:name="sub_1118"/>
      <w:bookmarkEnd w:id="58"/>
      <w:r w:rsidRPr="00C10FD5">
        <w:rPr>
          <w:color w:val="000000" w:themeColor="text1"/>
          <w:sz w:val="28"/>
          <w:szCs w:val="28"/>
          <w:lang w:val="ru-RU"/>
        </w:rPr>
        <w:t>При обнаружении на месте производства земляных работ подземных инженерных коммуникаций, не указанных на чертежах и плановых материалах, производство земляных работ прекращается немедленно. Данная информация доводится до сведения Администрации.</w:t>
      </w:r>
      <w:bookmarkEnd w:id="59"/>
    </w:p>
    <w:p w:rsidR="007934A3" w:rsidRPr="00C10FD5" w:rsidRDefault="007934A3" w:rsidP="007934A3">
      <w:pPr>
        <w:shd w:val="clear" w:color="auto" w:fill="FFFFFF"/>
        <w:jc w:val="both"/>
        <w:rPr>
          <w:color w:val="000000" w:themeColor="text1"/>
          <w:sz w:val="28"/>
          <w:szCs w:val="28"/>
          <w:lang w:val="ru-RU"/>
        </w:rPr>
      </w:pPr>
      <w:bookmarkStart w:id="60" w:name="sub_1119"/>
      <w:r w:rsidRPr="00C10FD5">
        <w:rPr>
          <w:color w:val="000000" w:themeColor="text1"/>
          <w:sz w:val="28"/>
          <w:szCs w:val="28"/>
          <w:lang w:val="ru-RU"/>
        </w:rPr>
        <w:tab/>
        <w:t>7.8. В случае повреждения подземных инженерных коммуникаций балансодержатель инженерных коммуникаций составляет акт, в котором указываются:</w:t>
      </w:r>
      <w:bookmarkEnd w:id="60"/>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причина повреждения;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лица, виновные в повреждении;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меры и сроки устранения повреждения.</w:t>
      </w:r>
    </w:p>
    <w:p w:rsidR="007934A3" w:rsidRPr="00C10FD5" w:rsidRDefault="007934A3" w:rsidP="007934A3">
      <w:pPr>
        <w:shd w:val="clear" w:color="auto" w:fill="FFFFFF"/>
        <w:jc w:val="both"/>
        <w:rPr>
          <w:color w:val="000000" w:themeColor="text1"/>
          <w:sz w:val="28"/>
          <w:szCs w:val="28"/>
          <w:lang w:val="ru-RU"/>
        </w:rPr>
      </w:pPr>
      <w:bookmarkStart w:id="61" w:name="sub_2110"/>
      <w:r w:rsidRPr="00C10FD5">
        <w:rPr>
          <w:color w:val="000000" w:themeColor="text1"/>
          <w:sz w:val="28"/>
          <w:szCs w:val="28"/>
          <w:lang w:val="ru-RU"/>
        </w:rPr>
        <w:tab/>
        <w:t xml:space="preserve">7.9. Засыпка траншей и котлованов производится в соответствии со строительными нормами и правилами. В целях предотвращения просадок при восстановлении асфальтового покрытия засыпка траншеи и котлована в летний период должна производиться чистым песком с </w:t>
      </w:r>
      <w:proofErr w:type="spellStart"/>
      <w:r w:rsidRPr="00C10FD5">
        <w:rPr>
          <w:color w:val="000000" w:themeColor="text1"/>
          <w:sz w:val="28"/>
          <w:szCs w:val="28"/>
          <w:lang w:val="ru-RU"/>
        </w:rPr>
        <w:t>проливкой</w:t>
      </w:r>
      <w:proofErr w:type="spellEnd"/>
      <w:r w:rsidRPr="00C10FD5">
        <w:rPr>
          <w:color w:val="000000" w:themeColor="text1"/>
          <w:sz w:val="28"/>
          <w:szCs w:val="28"/>
          <w:lang w:val="ru-RU"/>
        </w:rPr>
        <w:t xml:space="preserve"> водой, а в зимних условиях - талым песком. Засыпка производится слоями толщиной </w:t>
      </w:r>
      <w:smartTag w:uri="urn:schemas-microsoft-com:office:smarttags" w:element="metricconverter">
        <w:smartTagPr>
          <w:attr w:name="ProductID" w:val="20 сантиметров"/>
        </w:smartTagPr>
        <w:r w:rsidRPr="00C10FD5">
          <w:rPr>
            <w:color w:val="000000" w:themeColor="text1"/>
            <w:sz w:val="28"/>
            <w:szCs w:val="28"/>
            <w:lang w:val="ru-RU"/>
          </w:rPr>
          <w:t>20 сантиметров</w:t>
        </w:r>
      </w:smartTag>
      <w:r w:rsidRPr="00C10FD5">
        <w:rPr>
          <w:color w:val="000000" w:themeColor="text1"/>
          <w:sz w:val="28"/>
          <w:szCs w:val="28"/>
          <w:lang w:val="ru-RU"/>
        </w:rPr>
        <w:t xml:space="preserve"> с послойным уплотнением и обеспечением сохранности как прокладываемых, так и существующих коммуникаций.</w:t>
      </w:r>
      <w:bookmarkEnd w:id="61"/>
    </w:p>
    <w:p w:rsidR="007934A3" w:rsidRPr="00C10FD5" w:rsidRDefault="007934A3" w:rsidP="007934A3">
      <w:pPr>
        <w:shd w:val="clear" w:color="auto" w:fill="FFFFFF"/>
        <w:jc w:val="both"/>
        <w:rPr>
          <w:color w:val="000000" w:themeColor="text1"/>
          <w:sz w:val="28"/>
          <w:szCs w:val="28"/>
          <w:lang w:val="ru-RU"/>
        </w:rPr>
      </w:pPr>
      <w:bookmarkStart w:id="62" w:name="sub_2111"/>
      <w:r w:rsidRPr="00C10FD5">
        <w:rPr>
          <w:color w:val="000000" w:themeColor="text1"/>
          <w:sz w:val="28"/>
          <w:szCs w:val="28"/>
          <w:lang w:val="ru-RU"/>
        </w:rPr>
        <w:tab/>
        <w:t>7.10. Восстановление асфальтобетонного покрытия на улицах, дорогах, площадях выполняется в соответствии с существующей конструкцией дорожного полотна. Работы по восстановлению асфальтобетонного покрытия и благоустройства необходимо предъявить в Администрацию. Срок гарантийных обязательств на асфальтобетонное покрытие 3 года.</w:t>
      </w:r>
      <w:bookmarkEnd w:id="62"/>
    </w:p>
    <w:p w:rsidR="007934A3" w:rsidRPr="00C10FD5" w:rsidRDefault="007934A3" w:rsidP="007934A3">
      <w:pPr>
        <w:shd w:val="clear" w:color="auto" w:fill="FFFFFF"/>
        <w:jc w:val="both"/>
        <w:rPr>
          <w:color w:val="000000" w:themeColor="text1"/>
          <w:sz w:val="28"/>
          <w:szCs w:val="28"/>
          <w:lang w:val="ru-RU"/>
        </w:rPr>
      </w:pPr>
      <w:bookmarkStart w:id="63" w:name="sub_2112"/>
      <w:r w:rsidRPr="00C10FD5">
        <w:rPr>
          <w:color w:val="000000" w:themeColor="text1"/>
          <w:sz w:val="28"/>
          <w:szCs w:val="28"/>
          <w:lang w:val="ru-RU"/>
        </w:rPr>
        <w:tab/>
        <w:t xml:space="preserve">7.11. </w:t>
      </w:r>
      <w:proofErr w:type="gramStart"/>
      <w:r w:rsidRPr="00C10FD5">
        <w:rPr>
          <w:color w:val="000000" w:themeColor="text1"/>
          <w:sz w:val="28"/>
          <w:szCs w:val="28"/>
          <w:lang w:val="ru-RU"/>
        </w:rPr>
        <w:t>Места производства земляных работ на дорогах, улицах, в кварталах, на строительных площадках должны быть оборудованы окрашенными типовыми ограждениями с выездными воротами, дорожными знаками, перекидными мостиками с перилами, в темное время суток и в условиях недостаточной видимости - красными или желтыми сигнальными огнями в соответствии с</w:t>
      </w:r>
      <w:r w:rsidRPr="00C10FD5">
        <w:rPr>
          <w:color w:val="000000" w:themeColor="text1"/>
          <w:sz w:val="28"/>
          <w:szCs w:val="28"/>
        </w:rPr>
        <w:t> </w:t>
      </w:r>
      <w:bookmarkEnd w:id="63"/>
      <w:r w:rsidR="00C61DB3" w:rsidRPr="00C10FD5">
        <w:rPr>
          <w:color w:val="000000" w:themeColor="text1"/>
          <w:sz w:val="28"/>
          <w:szCs w:val="28"/>
        </w:rPr>
        <w:fldChar w:fldCharType="begin"/>
      </w:r>
      <w:r w:rsidRPr="00C10FD5">
        <w:rPr>
          <w:color w:val="000000" w:themeColor="text1"/>
          <w:sz w:val="28"/>
          <w:szCs w:val="28"/>
          <w:lang w:val="ru-RU"/>
        </w:rPr>
        <w:instrText xml:space="preserve"> </w:instrText>
      </w:r>
      <w:r w:rsidRPr="00C10FD5">
        <w:rPr>
          <w:color w:val="000000" w:themeColor="text1"/>
          <w:sz w:val="28"/>
          <w:szCs w:val="28"/>
        </w:rPr>
        <w:instrText>HYPERLINK</w:instrText>
      </w:r>
      <w:r w:rsidRPr="00C10FD5">
        <w:rPr>
          <w:color w:val="000000" w:themeColor="text1"/>
          <w:sz w:val="28"/>
          <w:szCs w:val="28"/>
          <w:lang w:val="ru-RU"/>
        </w:rPr>
        <w:instrText xml:space="preserve"> "</w:instrText>
      </w:r>
      <w:r w:rsidRPr="00C10FD5">
        <w:rPr>
          <w:color w:val="000000" w:themeColor="text1"/>
          <w:sz w:val="28"/>
          <w:szCs w:val="28"/>
        </w:rPr>
        <w:instrText>https</w:instrText>
      </w:r>
      <w:r w:rsidRPr="00C10FD5">
        <w:rPr>
          <w:color w:val="000000" w:themeColor="text1"/>
          <w:sz w:val="28"/>
          <w:szCs w:val="28"/>
          <w:lang w:val="ru-RU"/>
        </w:rPr>
        <w:instrText>://</w:instrText>
      </w:r>
      <w:r w:rsidRPr="00C10FD5">
        <w:rPr>
          <w:color w:val="000000" w:themeColor="text1"/>
          <w:sz w:val="28"/>
          <w:szCs w:val="28"/>
        </w:rPr>
        <w:instrText>clck</w:instrText>
      </w:r>
      <w:r w:rsidRPr="00C10FD5">
        <w:rPr>
          <w:color w:val="000000" w:themeColor="text1"/>
          <w:sz w:val="28"/>
          <w:szCs w:val="28"/>
          <w:lang w:val="ru-RU"/>
        </w:rPr>
        <w:instrText>.</w:instrText>
      </w:r>
      <w:r w:rsidRPr="00C10FD5">
        <w:rPr>
          <w:color w:val="000000" w:themeColor="text1"/>
          <w:sz w:val="28"/>
          <w:szCs w:val="28"/>
        </w:rPr>
        <w:instrText>yandex</w:instrText>
      </w:r>
      <w:r w:rsidRPr="00C10FD5">
        <w:rPr>
          <w:color w:val="000000" w:themeColor="text1"/>
          <w:sz w:val="28"/>
          <w:szCs w:val="28"/>
          <w:lang w:val="ru-RU"/>
        </w:rPr>
        <w:instrText>.</w:instrText>
      </w:r>
      <w:r w:rsidRPr="00C10FD5">
        <w:rPr>
          <w:color w:val="000000" w:themeColor="text1"/>
          <w:sz w:val="28"/>
          <w:szCs w:val="28"/>
        </w:rPr>
        <w:instrText>ru</w:instrText>
      </w:r>
      <w:r w:rsidRPr="00C10FD5">
        <w:rPr>
          <w:color w:val="000000" w:themeColor="text1"/>
          <w:sz w:val="28"/>
          <w:szCs w:val="28"/>
          <w:lang w:val="ru-RU"/>
        </w:rPr>
        <w:instrText>/</w:instrText>
      </w:r>
      <w:r w:rsidRPr="00C10FD5">
        <w:rPr>
          <w:color w:val="000000" w:themeColor="text1"/>
          <w:sz w:val="28"/>
          <w:szCs w:val="28"/>
        </w:rPr>
        <w:instrText>redir</w:instrText>
      </w:r>
      <w:r w:rsidRPr="00C10FD5">
        <w:rPr>
          <w:color w:val="000000" w:themeColor="text1"/>
          <w:sz w:val="28"/>
          <w:szCs w:val="28"/>
          <w:lang w:val="ru-RU"/>
        </w:rPr>
        <w:instrText>/</w:instrText>
      </w:r>
      <w:r w:rsidRPr="00C10FD5">
        <w:rPr>
          <w:color w:val="000000" w:themeColor="text1"/>
          <w:sz w:val="28"/>
          <w:szCs w:val="28"/>
        </w:rPr>
        <w:instrText>nWO</w:instrText>
      </w:r>
      <w:r w:rsidRPr="00C10FD5">
        <w:rPr>
          <w:color w:val="000000" w:themeColor="text1"/>
          <w:sz w:val="28"/>
          <w:szCs w:val="28"/>
          <w:lang w:val="ru-RU"/>
        </w:rPr>
        <w:instrText>_</w:instrText>
      </w:r>
      <w:r w:rsidRPr="00C10FD5">
        <w:rPr>
          <w:color w:val="000000" w:themeColor="text1"/>
          <w:sz w:val="28"/>
          <w:szCs w:val="28"/>
        </w:rPr>
        <w:instrText>r</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33</w:instrText>
      </w:r>
      <w:r w:rsidRPr="00C10FD5">
        <w:rPr>
          <w:color w:val="000000" w:themeColor="text1"/>
          <w:sz w:val="28"/>
          <w:szCs w:val="28"/>
        </w:rPr>
        <w:instrText>ck</w:instrText>
      </w:r>
      <w:r w:rsidRPr="00C10FD5">
        <w:rPr>
          <w:color w:val="000000" w:themeColor="text1"/>
          <w:sz w:val="28"/>
          <w:szCs w:val="28"/>
          <w:lang w:val="ru-RU"/>
        </w:rPr>
        <w:instrText>?</w:instrText>
      </w:r>
      <w:r w:rsidRPr="00C10FD5">
        <w:rPr>
          <w:color w:val="000000" w:themeColor="text1"/>
          <w:sz w:val="28"/>
          <w:szCs w:val="28"/>
        </w:rPr>
        <w:instrText>data</w:instrText>
      </w:r>
      <w:r w:rsidRPr="00C10FD5">
        <w:rPr>
          <w:color w:val="000000" w:themeColor="text1"/>
          <w:sz w:val="28"/>
          <w:szCs w:val="28"/>
          <w:lang w:val="ru-RU"/>
        </w:rPr>
        <w:instrText>=</w:instrText>
      </w:r>
      <w:r w:rsidRPr="00C10FD5">
        <w:rPr>
          <w:color w:val="000000" w:themeColor="text1"/>
          <w:sz w:val="28"/>
          <w:szCs w:val="28"/>
        </w:rPr>
        <w:instrText>NnBZTWRhdFZKOHQxUjhzSWFYVGhXU</w:instrText>
      </w:r>
      <w:r w:rsidRPr="00C10FD5">
        <w:rPr>
          <w:color w:val="000000" w:themeColor="text1"/>
          <w:sz w:val="28"/>
          <w:szCs w:val="28"/>
          <w:lang w:val="ru-RU"/>
        </w:rPr>
        <w:instrText>2</w:instrText>
      </w:r>
      <w:r w:rsidRPr="00C10FD5">
        <w:rPr>
          <w:color w:val="000000" w:themeColor="text1"/>
          <w:sz w:val="28"/>
          <w:szCs w:val="28"/>
        </w:rPr>
        <w:instrText>tZRUhwQ</w:instrText>
      </w:r>
      <w:r w:rsidRPr="00C10FD5">
        <w:rPr>
          <w:color w:val="000000" w:themeColor="text1"/>
          <w:sz w:val="28"/>
          <w:szCs w:val="28"/>
          <w:lang w:val="ru-RU"/>
        </w:rPr>
        <w:instrText>0</w:instrText>
      </w:r>
      <w:r w:rsidRPr="00C10FD5">
        <w:rPr>
          <w:color w:val="000000" w:themeColor="text1"/>
          <w:sz w:val="28"/>
          <w:szCs w:val="28"/>
        </w:rPr>
        <w:instrText>lDV</w:instrText>
      </w:r>
      <w:r w:rsidRPr="00C10FD5">
        <w:rPr>
          <w:color w:val="000000" w:themeColor="text1"/>
          <w:sz w:val="28"/>
          <w:szCs w:val="28"/>
          <w:lang w:val="ru-RU"/>
        </w:rPr>
        <w:instrText>2</w:instrText>
      </w:r>
      <w:r w:rsidRPr="00C10FD5">
        <w:rPr>
          <w:color w:val="000000" w:themeColor="text1"/>
          <w:sz w:val="28"/>
          <w:szCs w:val="28"/>
        </w:rPr>
        <w:instrText>szSTRkd</w:instrText>
      </w:r>
      <w:r w:rsidRPr="00C10FD5">
        <w:rPr>
          <w:color w:val="000000" w:themeColor="text1"/>
          <w:sz w:val="28"/>
          <w:szCs w:val="28"/>
          <w:lang w:val="ru-RU"/>
        </w:rPr>
        <w:instrText>2</w:instrText>
      </w:r>
      <w:r w:rsidRPr="00C10FD5">
        <w:rPr>
          <w:color w:val="000000" w:themeColor="text1"/>
          <w:sz w:val="28"/>
          <w:szCs w:val="28"/>
        </w:rPr>
        <w:instrText>l</w:instrText>
      </w:r>
      <w:r w:rsidRPr="00C10FD5">
        <w:rPr>
          <w:color w:val="000000" w:themeColor="text1"/>
          <w:sz w:val="28"/>
          <w:szCs w:val="28"/>
          <w:lang w:val="ru-RU"/>
        </w:rPr>
        <w:instrText>2</w:instrText>
      </w:r>
      <w:r w:rsidRPr="00C10FD5">
        <w:rPr>
          <w:color w:val="000000" w:themeColor="text1"/>
          <w:sz w:val="28"/>
          <w:szCs w:val="28"/>
        </w:rPr>
        <w:instrText>WlhpQll</w:instrText>
      </w:r>
      <w:r w:rsidRPr="00C10FD5">
        <w:rPr>
          <w:color w:val="000000" w:themeColor="text1"/>
          <w:sz w:val="28"/>
          <w:szCs w:val="28"/>
          <w:lang w:val="ru-RU"/>
        </w:rPr>
        <w:instrText>2</w:instrText>
      </w:r>
      <w:r w:rsidRPr="00C10FD5">
        <w:rPr>
          <w:color w:val="000000" w:themeColor="text1"/>
          <w:sz w:val="28"/>
          <w:szCs w:val="28"/>
        </w:rPr>
        <w:instrText>endqcVRSVnVIRDhxY</w:instrText>
      </w:r>
      <w:r w:rsidRPr="00C10FD5">
        <w:rPr>
          <w:color w:val="000000" w:themeColor="text1"/>
          <w:sz w:val="28"/>
          <w:szCs w:val="28"/>
          <w:lang w:val="ru-RU"/>
        </w:rPr>
        <w:instrText>3</w:instrText>
      </w:r>
      <w:r w:rsidRPr="00C10FD5">
        <w:rPr>
          <w:color w:val="000000" w:themeColor="text1"/>
          <w:sz w:val="28"/>
          <w:szCs w:val="28"/>
        </w:rPr>
        <w:instrText>dzV</w:instrText>
      </w:r>
      <w:r w:rsidRPr="00C10FD5">
        <w:rPr>
          <w:color w:val="000000" w:themeColor="text1"/>
          <w:sz w:val="28"/>
          <w:szCs w:val="28"/>
          <w:lang w:val="ru-RU"/>
        </w:rPr>
        <w:instrText>0</w:instrText>
      </w:r>
      <w:r w:rsidRPr="00C10FD5">
        <w:rPr>
          <w:color w:val="000000" w:themeColor="text1"/>
          <w:sz w:val="28"/>
          <w:szCs w:val="28"/>
        </w:rPr>
        <w:instrText>YtQVB</w:instrText>
      </w:r>
      <w:r w:rsidRPr="00C10FD5">
        <w:rPr>
          <w:color w:val="000000" w:themeColor="text1"/>
          <w:sz w:val="28"/>
          <w:szCs w:val="28"/>
          <w:lang w:val="ru-RU"/>
        </w:rPr>
        <w:instrText>2</w:instrText>
      </w:r>
      <w:r w:rsidRPr="00C10FD5">
        <w:rPr>
          <w:color w:val="000000" w:themeColor="text1"/>
          <w:sz w:val="28"/>
          <w:szCs w:val="28"/>
        </w:rPr>
        <w:instrText>ak</w:instrText>
      </w:r>
      <w:r w:rsidRPr="00C10FD5">
        <w:rPr>
          <w:color w:val="000000" w:themeColor="text1"/>
          <w:sz w:val="28"/>
          <w:szCs w:val="28"/>
          <w:lang w:val="ru-RU"/>
        </w:rPr>
        <w:instrText>9</w:instrText>
      </w:r>
      <w:r w:rsidRPr="00C10FD5">
        <w:rPr>
          <w:color w:val="000000" w:themeColor="text1"/>
          <w:sz w:val="28"/>
          <w:szCs w:val="28"/>
        </w:rPr>
        <w:instrText>rczdmYXkwQnVyZnJPbnNod</w:instrText>
      </w:r>
      <w:r w:rsidRPr="00C10FD5">
        <w:rPr>
          <w:color w:val="000000" w:themeColor="text1"/>
          <w:sz w:val="28"/>
          <w:szCs w:val="28"/>
          <w:lang w:val="ru-RU"/>
        </w:rPr>
        <w:instrText>0</w:instrText>
      </w:r>
      <w:r w:rsidRPr="00C10FD5">
        <w:rPr>
          <w:color w:val="000000" w:themeColor="text1"/>
          <w:sz w:val="28"/>
          <w:szCs w:val="28"/>
        </w:rPr>
        <w:instrText>dBcTUyaWtHMVRPZndEbkFNaXZHUjNYdW</w:instrText>
      </w:r>
      <w:r w:rsidRPr="00C10FD5">
        <w:rPr>
          <w:color w:val="000000" w:themeColor="text1"/>
          <w:sz w:val="28"/>
          <w:szCs w:val="28"/>
          <w:lang w:val="ru-RU"/>
        </w:rPr>
        <w:instrText>5</w:instrText>
      </w:r>
      <w:r w:rsidRPr="00C10FD5">
        <w:rPr>
          <w:color w:val="000000" w:themeColor="text1"/>
          <w:sz w:val="28"/>
          <w:szCs w:val="28"/>
        </w:rPr>
        <w:instrText>LcHFGY</w:instrText>
      </w:r>
      <w:r w:rsidRPr="00C10FD5">
        <w:rPr>
          <w:color w:val="000000" w:themeColor="text1"/>
          <w:sz w:val="28"/>
          <w:szCs w:val="28"/>
          <w:lang w:val="ru-RU"/>
        </w:rPr>
        <w:instrText>3</w:instrText>
      </w:r>
      <w:r w:rsidRPr="00C10FD5">
        <w:rPr>
          <w:color w:val="000000" w:themeColor="text1"/>
          <w:sz w:val="28"/>
          <w:szCs w:val="28"/>
        </w:rPr>
        <w:instrText>A</w:instrText>
      </w:r>
      <w:r w:rsidRPr="00C10FD5">
        <w:rPr>
          <w:color w:val="000000" w:themeColor="text1"/>
          <w:sz w:val="28"/>
          <w:szCs w:val="28"/>
          <w:lang w:val="ru-RU"/>
        </w:rPr>
        <w:instrText>2</w:instrText>
      </w:r>
      <w:r w:rsidRPr="00C10FD5">
        <w:rPr>
          <w:color w:val="000000" w:themeColor="text1"/>
          <w:sz w:val="28"/>
          <w:szCs w:val="28"/>
        </w:rPr>
        <w:instrText>RlhJdmZRampEM</w:instrText>
      </w:r>
      <w:r w:rsidRPr="00C10FD5">
        <w:rPr>
          <w:color w:val="000000" w:themeColor="text1"/>
          <w:sz w:val="28"/>
          <w:szCs w:val="28"/>
          <w:lang w:val="ru-RU"/>
        </w:rPr>
        <w:instrText>3</w:instrText>
      </w:r>
      <w:r w:rsidRPr="00C10FD5">
        <w:rPr>
          <w:color w:val="000000" w:themeColor="text1"/>
          <w:sz w:val="28"/>
          <w:szCs w:val="28"/>
        </w:rPr>
        <w:instrText>o</w:instrText>
      </w:r>
      <w:r w:rsidRPr="00C10FD5">
        <w:rPr>
          <w:color w:val="000000" w:themeColor="text1"/>
          <w:sz w:val="28"/>
          <w:szCs w:val="28"/>
          <w:lang w:val="ru-RU"/>
        </w:rPr>
        <w:instrText>0</w:instrText>
      </w:r>
      <w:r w:rsidRPr="00C10FD5">
        <w:rPr>
          <w:color w:val="000000" w:themeColor="text1"/>
          <w:sz w:val="28"/>
          <w:szCs w:val="28"/>
        </w:rPr>
        <w:instrText>WXZpQzI</w:instrText>
      </w:r>
      <w:r w:rsidRPr="00C10FD5">
        <w:rPr>
          <w:color w:val="000000" w:themeColor="text1"/>
          <w:sz w:val="28"/>
          <w:szCs w:val="28"/>
          <w:lang w:val="ru-RU"/>
        </w:rPr>
        <w:instrText>2</w:instrText>
      </w:r>
      <w:r w:rsidRPr="00C10FD5">
        <w:rPr>
          <w:color w:val="000000" w:themeColor="text1"/>
          <w:sz w:val="28"/>
          <w:szCs w:val="28"/>
        </w:rPr>
        <w:instrText>bmd</w:instrText>
      </w:r>
      <w:r w:rsidRPr="00C10FD5">
        <w:rPr>
          <w:color w:val="000000" w:themeColor="text1"/>
          <w:sz w:val="28"/>
          <w:szCs w:val="28"/>
          <w:lang w:val="ru-RU"/>
        </w:rPr>
        <w:instrText>1</w:instrText>
      </w:r>
      <w:r w:rsidRPr="00C10FD5">
        <w:rPr>
          <w:color w:val="000000" w:themeColor="text1"/>
          <w:sz w:val="28"/>
          <w:szCs w:val="28"/>
        </w:rPr>
        <w:instrText>aGhtVFhzQW</w:instrText>
      </w:r>
      <w:r w:rsidRPr="00C10FD5">
        <w:rPr>
          <w:color w:val="000000" w:themeColor="text1"/>
          <w:sz w:val="28"/>
          <w:szCs w:val="28"/>
          <w:lang w:val="ru-RU"/>
        </w:rPr>
        <w:instrText>1</w:instrText>
      </w:r>
      <w:r w:rsidRPr="00C10FD5">
        <w:rPr>
          <w:color w:val="000000" w:themeColor="text1"/>
          <w:sz w:val="28"/>
          <w:szCs w:val="28"/>
        </w:rPr>
        <w:instrText>DNGpfUUVCXzZOU</w:instrText>
      </w:r>
      <w:r w:rsidRPr="00C10FD5">
        <w:rPr>
          <w:color w:val="000000" w:themeColor="text1"/>
          <w:sz w:val="28"/>
          <w:szCs w:val="28"/>
          <w:lang w:val="ru-RU"/>
        </w:rPr>
        <w:instrText>2</w:instrText>
      </w:r>
      <w:r w:rsidRPr="00C10FD5">
        <w:rPr>
          <w:color w:val="000000" w:themeColor="text1"/>
          <w:sz w:val="28"/>
          <w:szCs w:val="28"/>
        </w:rPr>
        <w:instrText>dvVw</w:instrText>
      </w:r>
      <w:r w:rsidRPr="00C10FD5">
        <w:rPr>
          <w:color w:val="000000" w:themeColor="text1"/>
          <w:sz w:val="28"/>
          <w:szCs w:val="28"/>
          <w:lang w:val="ru-RU"/>
        </w:rPr>
        <w:instrText>&amp;</w:instrText>
      </w:r>
      <w:r w:rsidRPr="00C10FD5">
        <w:rPr>
          <w:color w:val="000000" w:themeColor="text1"/>
          <w:sz w:val="28"/>
          <w:szCs w:val="28"/>
        </w:rPr>
        <w:instrText>b</w:instrText>
      </w:r>
      <w:r w:rsidRPr="00C10FD5">
        <w:rPr>
          <w:color w:val="000000" w:themeColor="text1"/>
          <w:sz w:val="28"/>
          <w:szCs w:val="28"/>
          <w:lang w:val="ru-RU"/>
        </w:rPr>
        <w:instrText>64</w:instrText>
      </w:r>
      <w:r w:rsidRPr="00C10FD5">
        <w:rPr>
          <w:color w:val="000000" w:themeColor="text1"/>
          <w:sz w:val="28"/>
          <w:szCs w:val="28"/>
        </w:rPr>
        <w:instrText>e</w:instrText>
      </w:r>
      <w:r w:rsidRPr="00C10FD5">
        <w:rPr>
          <w:color w:val="000000" w:themeColor="text1"/>
          <w:sz w:val="28"/>
          <w:szCs w:val="28"/>
          <w:lang w:val="ru-RU"/>
        </w:rPr>
        <w:instrText>=2&amp;</w:instrText>
      </w:r>
      <w:r w:rsidRPr="00C10FD5">
        <w:rPr>
          <w:color w:val="000000" w:themeColor="text1"/>
          <w:sz w:val="28"/>
          <w:szCs w:val="28"/>
        </w:rPr>
        <w:instrText>sign</w:instrText>
      </w:r>
      <w:r w:rsidRPr="00C10FD5">
        <w:rPr>
          <w:color w:val="000000" w:themeColor="text1"/>
          <w:sz w:val="28"/>
          <w:szCs w:val="28"/>
          <w:lang w:val="ru-RU"/>
        </w:rPr>
        <w:instrText>=7</w:instrText>
      </w:r>
      <w:r w:rsidRPr="00C10FD5">
        <w:rPr>
          <w:color w:val="000000" w:themeColor="text1"/>
          <w:sz w:val="28"/>
          <w:szCs w:val="28"/>
        </w:rPr>
        <w:instrText>fb</w:instrText>
      </w:r>
      <w:r w:rsidRPr="00C10FD5">
        <w:rPr>
          <w:color w:val="000000" w:themeColor="text1"/>
          <w:sz w:val="28"/>
          <w:szCs w:val="28"/>
          <w:lang w:val="ru-RU"/>
        </w:rPr>
        <w:instrText>84</w:instrText>
      </w:r>
      <w:r w:rsidRPr="00C10FD5">
        <w:rPr>
          <w:color w:val="000000" w:themeColor="text1"/>
          <w:sz w:val="28"/>
          <w:szCs w:val="28"/>
        </w:rPr>
        <w:instrText>ee</w:instrText>
      </w:r>
      <w:r w:rsidRPr="00C10FD5">
        <w:rPr>
          <w:color w:val="000000" w:themeColor="text1"/>
          <w:sz w:val="28"/>
          <w:szCs w:val="28"/>
          <w:lang w:val="ru-RU"/>
        </w:rPr>
        <w:instrText>15</w:instrText>
      </w:r>
      <w:r w:rsidRPr="00C10FD5">
        <w:rPr>
          <w:color w:val="000000" w:themeColor="text1"/>
          <w:sz w:val="28"/>
          <w:szCs w:val="28"/>
        </w:rPr>
        <w:instrText>ea</w:instrText>
      </w:r>
      <w:r w:rsidRPr="00C10FD5">
        <w:rPr>
          <w:color w:val="000000" w:themeColor="text1"/>
          <w:sz w:val="28"/>
          <w:szCs w:val="28"/>
          <w:lang w:val="ru-RU"/>
        </w:rPr>
        <w:instrText>73093</w:instrText>
      </w:r>
      <w:r w:rsidRPr="00C10FD5">
        <w:rPr>
          <w:color w:val="000000" w:themeColor="text1"/>
          <w:sz w:val="28"/>
          <w:szCs w:val="28"/>
        </w:rPr>
        <w:instrText>cb</w:instrText>
      </w:r>
      <w:r w:rsidRPr="00C10FD5">
        <w:rPr>
          <w:color w:val="000000" w:themeColor="text1"/>
          <w:sz w:val="28"/>
          <w:szCs w:val="28"/>
          <w:lang w:val="ru-RU"/>
        </w:rPr>
        <w:instrText>5</w:instrText>
      </w:r>
      <w:r w:rsidRPr="00C10FD5">
        <w:rPr>
          <w:color w:val="000000" w:themeColor="text1"/>
          <w:sz w:val="28"/>
          <w:szCs w:val="28"/>
        </w:rPr>
        <w:instrText>ce</w:instrText>
      </w:r>
      <w:r w:rsidRPr="00C10FD5">
        <w:rPr>
          <w:color w:val="000000" w:themeColor="text1"/>
          <w:sz w:val="28"/>
          <w:szCs w:val="28"/>
          <w:lang w:val="ru-RU"/>
        </w:rPr>
        <w:instrText>2</w:instrText>
      </w:r>
      <w:r w:rsidRPr="00C10FD5">
        <w:rPr>
          <w:color w:val="000000" w:themeColor="text1"/>
          <w:sz w:val="28"/>
          <w:szCs w:val="28"/>
        </w:rPr>
        <w:instrText>c</w:instrText>
      </w:r>
      <w:r w:rsidRPr="00C10FD5">
        <w:rPr>
          <w:color w:val="000000" w:themeColor="text1"/>
          <w:sz w:val="28"/>
          <w:szCs w:val="28"/>
          <w:lang w:val="ru-RU"/>
        </w:rPr>
        <w:instrText>9</w:instrText>
      </w:r>
      <w:r w:rsidRPr="00C10FD5">
        <w:rPr>
          <w:color w:val="000000" w:themeColor="text1"/>
          <w:sz w:val="28"/>
          <w:szCs w:val="28"/>
        </w:rPr>
        <w:instrText>f</w:instrText>
      </w:r>
      <w:r w:rsidRPr="00C10FD5">
        <w:rPr>
          <w:color w:val="000000" w:themeColor="text1"/>
          <w:sz w:val="28"/>
          <w:szCs w:val="28"/>
          <w:lang w:val="ru-RU"/>
        </w:rPr>
        <w:instrText>945</w:instrText>
      </w:r>
      <w:r w:rsidRPr="00C10FD5">
        <w:rPr>
          <w:color w:val="000000" w:themeColor="text1"/>
          <w:sz w:val="28"/>
          <w:szCs w:val="28"/>
        </w:rPr>
        <w:instrText>bb</w:instrText>
      </w:r>
      <w:r w:rsidRPr="00C10FD5">
        <w:rPr>
          <w:color w:val="000000" w:themeColor="text1"/>
          <w:sz w:val="28"/>
          <w:szCs w:val="28"/>
          <w:lang w:val="ru-RU"/>
        </w:rPr>
        <w:instrText>54&amp;</w:instrText>
      </w:r>
      <w:r w:rsidRPr="00C10FD5">
        <w:rPr>
          <w:color w:val="000000" w:themeColor="text1"/>
          <w:sz w:val="28"/>
          <w:szCs w:val="28"/>
        </w:rPr>
        <w:instrText>keyno</w:instrText>
      </w:r>
      <w:r w:rsidRPr="00C10FD5">
        <w:rPr>
          <w:color w:val="000000" w:themeColor="text1"/>
          <w:sz w:val="28"/>
          <w:szCs w:val="28"/>
          <w:lang w:val="ru-RU"/>
        </w:rPr>
        <w:instrText>=17" \</w:instrText>
      </w:r>
      <w:r w:rsidRPr="00C10FD5">
        <w:rPr>
          <w:color w:val="000000" w:themeColor="text1"/>
          <w:sz w:val="28"/>
          <w:szCs w:val="28"/>
        </w:rPr>
        <w:instrText>t</w:instrText>
      </w:r>
      <w:r w:rsidRPr="00C10FD5">
        <w:rPr>
          <w:color w:val="000000" w:themeColor="text1"/>
          <w:sz w:val="28"/>
          <w:szCs w:val="28"/>
          <w:lang w:val="ru-RU"/>
        </w:rPr>
        <w:instrText xml:space="preserve"> "_</w:instrText>
      </w:r>
      <w:r w:rsidRPr="00C10FD5">
        <w:rPr>
          <w:color w:val="000000" w:themeColor="text1"/>
          <w:sz w:val="28"/>
          <w:szCs w:val="28"/>
        </w:rPr>
        <w:instrText>blank</w:instrText>
      </w:r>
      <w:r w:rsidRPr="00C10FD5">
        <w:rPr>
          <w:color w:val="000000" w:themeColor="text1"/>
          <w:sz w:val="28"/>
          <w:szCs w:val="28"/>
          <w:lang w:val="ru-RU"/>
        </w:rPr>
        <w:instrText xml:space="preserve">" </w:instrText>
      </w:r>
      <w:r w:rsidR="00C61DB3" w:rsidRPr="00C10FD5">
        <w:rPr>
          <w:color w:val="000000" w:themeColor="text1"/>
          <w:sz w:val="28"/>
          <w:szCs w:val="28"/>
        </w:rPr>
        <w:fldChar w:fldCharType="separate"/>
      </w:r>
      <w:r w:rsidRPr="00C10FD5">
        <w:rPr>
          <w:color w:val="000000" w:themeColor="text1"/>
          <w:sz w:val="28"/>
          <w:szCs w:val="28"/>
          <w:lang w:val="ru-RU"/>
        </w:rPr>
        <w:t>Правилами дорожного движения</w:t>
      </w:r>
      <w:r w:rsidR="00C61DB3" w:rsidRPr="00C10FD5">
        <w:rPr>
          <w:color w:val="000000" w:themeColor="text1"/>
          <w:sz w:val="28"/>
          <w:szCs w:val="28"/>
        </w:rPr>
        <w:fldChar w:fldCharType="end"/>
      </w:r>
      <w:r w:rsidRPr="00C10FD5">
        <w:rPr>
          <w:color w:val="000000" w:themeColor="text1"/>
          <w:sz w:val="28"/>
          <w:szCs w:val="28"/>
        </w:rPr>
        <w:t> </w:t>
      </w:r>
      <w:r w:rsidRPr="00C10FD5">
        <w:rPr>
          <w:color w:val="000000" w:themeColor="text1"/>
          <w:sz w:val="28"/>
          <w:szCs w:val="28"/>
          <w:lang w:val="ru-RU"/>
        </w:rPr>
        <w:t>Российской Федерации.</w:t>
      </w:r>
      <w:proofErr w:type="gramEnd"/>
    </w:p>
    <w:p w:rsidR="007934A3" w:rsidRPr="00C10FD5" w:rsidRDefault="007934A3" w:rsidP="007934A3">
      <w:pPr>
        <w:shd w:val="clear" w:color="auto" w:fill="FFFFFF"/>
        <w:jc w:val="both"/>
        <w:rPr>
          <w:color w:val="000000" w:themeColor="text1"/>
          <w:sz w:val="28"/>
          <w:szCs w:val="28"/>
          <w:lang w:val="ru-RU"/>
        </w:rPr>
      </w:pPr>
      <w:bookmarkStart w:id="64" w:name="sub_2113"/>
      <w:r w:rsidRPr="00C10FD5">
        <w:rPr>
          <w:color w:val="000000" w:themeColor="text1"/>
          <w:sz w:val="28"/>
          <w:szCs w:val="28"/>
          <w:lang w:val="ru-RU"/>
        </w:rPr>
        <w:tab/>
        <w:t>7.12. При производстве земляных работ запрещается засыпать грунтом или строительными материалами зеленые насаждения, крышки смотровых колодцев подземных инженерных коммуникаций, водосточные решетки.</w:t>
      </w:r>
      <w:bookmarkEnd w:id="64"/>
    </w:p>
    <w:p w:rsidR="007934A3" w:rsidRPr="00C10FD5" w:rsidRDefault="007934A3" w:rsidP="007934A3">
      <w:pPr>
        <w:shd w:val="clear" w:color="auto" w:fill="FFFFFF"/>
        <w:jc w:val="both"/>
        <w:rPr>
          <w:color w:val="000000" w:themeColor="text1"/>
          <w:sz w:val="28"/>
          <w:szCs w:val="28"/>
          <w:lang w:val="ru-RU"/>
        </w:rPr>
      </w:pPr>
      <w:bookmarkStart w:id="65" w:name="sub_2114"/>
      <w:r w:rsidRPr="00C10FD5">
        <w:rPr>
          <w:color w:val="000000" w:themeColor="text1"/>
          <w:sz w:val="28"/>
          <w:szCs w:val="28"/>
          <w:lang w:val="ru-RU"/>
        </w:rPr>
        <w:lastRenderedPageBreak/>
        <w:tab/>
        <w:t>7.13. Грунт, не пригодный и не требующийся для обратной засыпки, после его выемки должен вывозиться с места производства земляных работ в специально отведенные для этих целей места. При вскрытии дорожных покрытий разобранная дорожная одежда и грунт должны складироваться в пределах огражденного места производства земляных работ или в специально отведенных местах.</w:t>
      </w:r>
      <w:bookmarkEnd w:id="65"/>
    </w:p>
    <w:p w:rsidR="007934A3" w:rsidRPr="00C10FD5" w:rsidRDefault="007934A3" w:rsidP="007934A3">
      <w:pPr>
        <w:shd w:val="clear" w:color="auto" w:fill="FFFFFF"/>
        <w:jc w:val="both"/>
        <w:rPr>
          <w:color w:val="000000" w:themeColor="text1"/>
          <w:sz w:val="28"/>
          <w:szCs w:val="28"/>
          <w:lang w:val="ru-RU"/>
        </w:rPr>
      </w:pPr>
      <w:bookmarkStart w:id="66" w:name="sub_2115"/>
      <w:r w:rsidRPr="00C10FD5">
        <w:rPr>
          <w:color w:val="000000" w:themeColor="text1"/>
          <w:sz w:val="28"/>
          <w:szCs w:val="28"/>
          <w:lang w:val="ru-RU"/>
        </w:rPr>
        <w:tab/>
        <w:t>7.14. При производстве земляных работ ликвидация зеленых насаждений производится в соответствии с</w:t>
      </w:r>
      <w:r w:rsidRPr="00C10FD5">
        <w:rPr>
          <w:color w:val="000000" w:themeColor="text1"/>
          <w:sz w:val="28"/>
          <w:szCs w:val="28"/>
        </w:rPr>
        <w:t> </w:t>
      </w:r>
      <w:r w:rsidRPr="00C10FD5">
        <w:rPr>
          <w:color w:val="000000" w:themeColor="text1"/>
          <w:sz w:val="28"/>
          <w:szCs w:val="28"/>
          <w:lang w:val="ru-RU"/>
        </w:rPr>
        <w:t>пунктом 10.4.2.</w:t>
      </w:r>
      <w:r w:rsidRPr="00C10FD5">
        <w:rPr>
          <w:color w:val="000000" w:themeColor="text1"/>
          <w:sz w:val="28"/>
          <w:szCs w:val="28"/>
        </w:rPr>
        <w:t> </w:t>
      </w:r>
      <w:r w:rsidRPr="00C10FD5">
        <w:rPr>
          <w:color w:val="000000" w:themeColor="text1"/>
          <w:sz w:val="28"/>
          <w:szCs w:val="28"/>
          <w:lang w:val="ru-RU"/>
        </w:rPr>
        <w:t>настоящих Правил.</w:t>
      </w:r>
      <w:bookmarkEnd w:id="66"/>
    </w:p>
    <w:p w:rsidR="007934A3" w:rsidRPr="00C10FD5" w:rsidRDefault="007934A3" w:rsidP="007934A3">
      <w:pPr>
        <w:shd w:val="clear" w:color="auto" w:fill="FFFFFF"/>
        <w:jc w:val="both"/>
        <w:rPr>
          <w:color w:val="000000" w:themeColor="text1"/>
          <w:sz w:val="28"/>
          <w:szCs w:val="28"/>
          <w:lang w:val="ru-RU"/>
        </w:rPr>
      </w:pPr>
      <w:bookmarkStart w:id="67" w:name="sub_2116"/>
      <w:r w:rsidRPr="00C10FD5">
        <w:rPr>
          <w:color w:val="000000" w:themeColor="text1"/>
          <w:sz w:val="28"/>
          <w:szCs w:val="28"/>
          <w:lang w:val="ru-RU"/>
        </w:rPr>
        <w:tab/>
        <w:t>7.15. В случае выполнения земляных работ в зимнее время, когда невозможно осуществить восстановление асфальтобетонного покрытия дорог, улиц и тротуаров, до сдачи разрешения необходимо обеспечить:</w:t>
      </w:r>
      <w:bookmarkEnd w:id="67"/>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w:t>
      </w:r>
      <w:r w:rsidRPr="00C10FD5">
        <w:rPr>
          <w:color w:val="000000" w:themeColor="text1"/>
          <w:sz w:val="28"/>
          <w:szCs w:val="28"/>
          <w:lang w:val="ru-RU"/>
        </w:rPr>
        <w:tab/>
        <w:t xml:space="preserve"> содержание данных участков (своевременно подсыпать грунт или щебень для предотвращения образования опасных ям);</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безопасность дорожного движения.</w:t>
      </w:r>
    </w:p>
    <w:p w:rsidR="007934A3" w:rsidRPr="00C10FD5" w:rsidRDefault="007934A3" w:rsidP="007934A3">
      <w:pPr>
        <w:shd w:val="clear" w:color="auto" w:fill="FFFFFF"/>
        <w:jc w:val="both"/>
        <w:rPr>
          <w:color w:val="000000" w:themeColor="text1"/>
          <w:sz w:val="28"/>
          <w:szCs w:val="28"/>
          <w:lang w:val="ru-RU"/>
        </w:rPr>
      </w:pPr>
      <w:bookmarkStart w:id="68" w:name="sub_2117"/>
      <w:r w:rsidRPr="00C10FD5">
        <w:rPr>
          <w:color w:val="000000" w:themeColor="text1"/>
          <w:sz w:val="28"/>
          <w:szCs w:val="28"/>
          <w:lang w:val="ru-RU"/>
        </w:rPr>
        <w:tab/>
        <w:t>7.16. Производство земляных работ по просроченному разрешению является самовольным. Самовольное производство земляных работ влечет за собой ответственность в соответствии с законодательством.</w:t>
      </w:r>
      <w:bookmarkEnd w:id="68"/>
    </w:p>
    <w:p w:rsidR="007934A3" w:rsidRPr="00C10FD5" w:rsidRDefault="007934A3" w:rsidP="007934A3">
      <w:pPr>
        <w:shd w:val="clear" w:color="auto" w:fill="FFFFFF"/>
        <w:jc w:val="both"/>
        <w:rPr>
          <w:color w:val="000000" w:themeColor="text1"/>
          <w:sz w:val="28"/>
          <w:szCs w:val="28"/>
          <w:lang w:val="ru-RU"/>
        </w:rPr>
      </w:pPr>
      <w:bookmarkStart w:id="69" w:name="sub_2118"/>
      <w:r w:rsidRPr="00C10FD5">
        <w:rPr>
          <w:color w:val="000000" w:themeColor="text1"/>
          <w:sz w:val="28"/>
          <w:szCs w:val="28"/>
          <w:lang w:val="ru-RU"/>
        </w:rPr>
        <w:tab/>
        <w:t xml:space="preserve">7.17. В случае невозможности своевременного завершения производства земляных работ необходимо не </w:t>
      </w:r>
      <w:proofErr w:type="gramStart"/>
      <w:r w:rsidRPr="00C10FD5">
        <w:rPr>
          <w:color w:val="000000" w:themeColor="text1"/>
          <w:sz w:val="28"/>
          <w:szCs w:val="28"/>
          <w:lang w:val="ru-RU"/>
        </w:rPr>
        <w:t>позднее</w:t>
      </w:r>
      <w:proofErr w:type="gramEnd"/>
      <w:r w:rsidRPr="00C10FD5">
        <w:rPr>
          <w:color w:val="000000" w:themeColor="text1"/>
          <w:sz w:val="28"/>
          <w:szCs w:val="28"/>
          <w:lang w:val="ru-RU"/>
        </w:rPr>
        <w:t xml:space="preserve"> чем за 1 рабочий день до окончания срока, указанного в разрешении, направить в адрес Администрации</w:t>
      </w:r>
      <w:r w:rsidRPr="00C10FD5">
        <w:rPr>
          <w:color w:val="000000" w:themeColor="text1"/>
          <w:sz w:val="28"/>
          <w:szCs w:val="28"/>
        </w:rPr>
        <w:t> </w:t>
      </w:r>
      <w:r w:rsidRPr="00C10FD5">
        <w:rPr>
          <w:color w:val="000000" w:themeColor="text1"/>
          <w:sz w:val="28"/>
          <w:szCs w:val="28"/>
          <w:lang w:val="ru-RU"/>
        </w:rPr>
        <w:t>заявление о продлении сроков разрешения с указанием причин изменения сроков проведения работ и приложением ранее полученного разрешения на производство земляных работ (оригинала). При продлении сроков производства земляных работ повторные согласования с лицами, указанными в разрешении на производство земляных работ, не требуются, за исключением случаев, когда в процессе производства работ в проектную документацию или ППР вносятся изменения.</w:t>
      </w:r>
      <w:bookmarkEnd w:id="69"/>
    </w:p>
    <w:p w:rsidR="007934A3" w:rsidRPr="00C10FD5" w:rsidRDefault="007934A3" w:rsidP="007934A3">
      <w:pPr>
        <w:shd w:val="clear" w:color="auto" w:fill="FFFFFF"/>
        <w:jc w:val="both"/>
        <w:rPr>
          <w:color w:val="000000" w:themeColor="text1"/>
          <w:sz w:val="28"/>
          <w:szCs w:val="28"/>
          <w:lang w:val="ru-RU"/>
        </w:rPr>
      </w:pPr>
      <w:bookmarkStart w:id="70" w:name="sub_2120"/>
      <w:r w:rsidRPr="00C10FD5">
        <w:rPr>
          <w:color w:val="000000" w:themeColor="text1"/>
          <w:sz w:val="28"/>
          <w:szCs w:val="28"/>
          <w:lang w:val="ru-RU"/>
        </w:rPr>
        <w:tab/>
        <w:t xml:space="preserve">7.18. Контроль за выполнением Порядка производства земляных работ возлагается </w:t>
      </w:r>
      <w:proofErr w:type="gramStart"/>
      <w:r w:rsidRPr="00C10FD5">
        <w:rPr>
          <w:color w:val="000000" w:themeColor="text1"/>
          <w:sz w:val="28"/>
          <w:szCs w:val="28"/>
          <w:lang w:val="ru-RU"/>
        </w:rPr>
        <w:t>на</w:t>
      </w:r>
      <w:proofErr w:type="gramEnd"/>
      <w:r w:rsidRPr="00C10FD5">
        <w:rPr>
          <w:color w:val="000000" w:themeColor="text1"/>
          <w:sz w:val="28"/>
          <w:szCs w:val="28"/>
          <w:lang w:val="ru-RU"/>
        </w:rPr>
        <w:t>:</w:t>
      </w:r>
      <w:bookmarkEnd w:id="70"/>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Администрацию в части соблюдения сроков производства работ;</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специалистов Администрации, управляющие организации в части соблюдения качества восстановительных работ, а также в части выявления производства земляных работ на придомовой территории без разрешения.</w:t>
      </w:r>
    </w:p>
    <w:p w:rsidR="007934A3" w:rsidRPr="00C10FD5" w:rsidRDefault="007934A3" w:rsidP="007934A3">
      <w:pPr>
        <w:shd w:val="clear" w:color="auto" w:fill="FFFFFF"/>
        <w:jc w:val="both"/>
        <w:rPr>
          <w:color w:val="000000" w:themeColor="text1"/>
          <w:sz w:val="28"/>
          <w:szCs w:val="28"/>
          <w:lang w:val="ru-RU"/>
        </w:rPr>
      </w:pPr>
      <w:bookmarkStart w:id="71" w:name="sub_2121"/>
      <w:r w:rsidRPr="00C10FD5">
        <w:rPr>
          <w:color w:val="000000" w:themeColor="text1"/>
          <w:sz w:val="28"/>
          <w:szCs w:val="28"/>
          <w:lang w:val="ru-RU"/>
        </w:rPr>
        <w:tab/>
        <w:t>7.19. По окончании срока производства земляных работ, указанного в разрешении, работы по восстановлению благоустройства и дорожного покрытия должны быть предъявлены:</w:t>
      </w:r>
      <w:bookmarkEnd w:id="71"/>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представителям субъектов благоустройства в случае производства земляных работ на земельном участке субъекта благоустройства;</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представителям управляющей организации в случае производства земляных работ на придомовой территории;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специалисту Администрации - в остальных случаях.</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Разрешение с отметкой представителей о восстановлении благоустройства и дорожного покрытия сдается в Администрацию с исполнительными схемами.</w:t>
      </w:r>
    </w:p>
    <w:p w:rsidR="007934A3" w:rsidRPr="00C10FD5" w:rsidRDefault="007934A3" w:rsidP="007934A3">
      <w:pPr>
        <w:shd w:val="clear" w:color="auto" w:fill="FFFFFF"/>
        <w:jc w:val="both"/>
        <w:rPr>
          <w:color w:val="000000" w:themeColor="text1"/>
          <w:sz w:val="28"/>
          <w:szCs w:val="28"/>
          <w:lang w:val="ru-RU"/>
        </w:rPr>
      </w:pPr>
      <w:bookmarkStart w:id="72" w:name="sub_2122"/>
      <w:r w:rsidRPr="00C10FD5">
        <w:rPr>
          <w:color w:val="000000" w:themeColor="text1"/>
          <w:sz w:val="28"/>
          <w:szCs w:val="28"/>
          <w:lang w:val="ru-RU"/>
        </w:rPr>
        <w:tab/>
        <w:t>7.20. На аварийном участке дороги, улицы необходимо обеспечить:</w:t>
      </w:r>
      <w:bookmarkEnd w:id="72"/>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безопасность дорожного движения;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ликвидацию образовавшейся наледи в зимний период.</w:t>
      </w:r>
    </w:p>
    <w:p w:rsidR="007934A3" w:rsidRPr="00C10FD5" w:rsidRDefault="007934A3" w:rsidP="007934A3">
      <w:pPr>
        <w:shd w:val="clear" w:color="auto" w:fill="FFFFFF"/>
        <w:jc w:val="both"/>
        <w:rPr>
          <w:color w:val="000000" w:themeColor="text1"/>
          <w:sz w:val="28"/>
          <w:szCs w:val="28"/>
          <w:lang w:val="ru-RU"/>
        </w:rPr>
      </w:pPr>
      <w:bookmarkStart w:id="73" w:name="sub_2123"/>
      <w:r w:rsidRPr="00C10FD5">
        <w:rPr>
          <w:color w:val="000000" w:themeColor="text1"/>
          <w:sz w:val="28"/>
          <w:szCs w:val="28"/>
          <w:lang w:val="ru-RU"/>
        </w:rPr>
        <w:lastRenderedPageBreak/>
        <w:tab/>
        <w:t xml:space="preserve">7.21. При капитальном ремонте инженерных коммуникаций на текущий год балансодержатели обязаны до 1 марта представить планы-графики указанных работ на </w:t>
      </w:r>
      <w:proofErr w:type="gramStart"/>
      <w:r w:rsidRPr="00C10FD5">
        <w:rPr>
          <w:color w:val="000000" w:themeColor="text1"/>
          <w:sz w:val="28"/>
          <w:szCs w:val="28"/>
          <w:lang w:val="ru-RU"/>
        </w:rPr>
        <w:t>утверждение</w:t>
      </w:r>
      <w:proofErr w:type="gramEnd"/>
      <w:r w:rsidRPr="00C10FD5">
        <w:rPr>
          <w:color w:val="000000" w:themeColor="text1"/>
          <w:sz w:val="28"/>
          <w:szCs w:val="28"/>
          <w:lang w:val="ru-RU"/>
        </w:rPr>
        <w:t xml:space="preserve"> главе</w:t>
      </w:r>
      <w:r w:rsidRPr="00C10FD5">
        <w:rPr>
          <w:color w:val="000000" w:themeColor="text1"/>
          <w:sz w:val="28"/>
          <w:szCs w:val="28"/>
        </w:rPr>
        <w:t> </w:t>
      </w:r>
      <w:r w:rsidRPr="00C10FD5">
        <w:rPr>
          <w:color w:val="000000" w:themeColor="text1"/>
          <w:sz w:val="28"/>
          <w:szCs w:val="28"/>
          <w:lang w:val="ru-RU"/>
        </w:rPr>
        <w:t>Администрации, предварительно согласовав</w:t>
      </w:r>
      <w:r w:rsidRPr="00C10FD5">
        <w:rPr>
          <w:color w:val="000000" w:themeColor="text1"/>
          <w:sz w:val="28"/>
          <w:szCs w:val="28"/>
        </w:rPr>
        <w:t> </w:t>
      </w:r>
      <w:r w:rsidRPr="00C10FD5">
        <w:rPr>
          <w:color w:val="000000" w:themeColor="text1"/>
          <w:sz w:val="28"/>
          <w:szCs w:val="28"/>
          <w:lang w:val="ru-RU"/>
        </w:rPr>
        <w:t>их со специалистами Администрации. Администрация</w:t>
      </w:r>
      <w:r w:rsidRPr="00C10FD5">
        <w:rPr>
          <w:color w:val="000000" w:themeColor="text1"/>
          <w:sz w:val="28"/>
          <w:szCs w:val="28"/>
        </w:rPr>
        <w:t> </w:t>
      </w:r>
      <w:r w:rsidRPr="00C10FD5">
        <w:rPr>
          <w:color w:val="000000" w:themeColor="text1"/>
          <w:sz w:val="28"/>
          <w:szCs w:val="28"/>
          <w:lang w:val="ru-RU"/>
        </w:rPr>
        <w:t>осуществляет согласование представленных планов-графиков по срокам производства земляных работ с учетом выполнения плановых работ по ремонту и реконструкции дорог, улиц, площадей, проездов и других работ по благоустройству в текущем году.</w:t>
      </w:r>
      <w:bookmarkEnd w:id="73"/>
    </w:p>
    <w:p w:rsidR="007934A3" w:rsidRPr="00C10FD5" w:rsidRDefault="007934A3" w:rsidP="007934A3">
      <w:pPr>
        <w:shd w:val="clear" w:color="auto" w:fill="FFFFFF"/>
        <w:jc w:val="both"/>
        <w:rPr>
          <w:color w:val="000000" w:themeColor="text1"/>
          <w:sz w:val="28"/>
          <w:szCs w:val="28"/>
          <w:lang w:val="ru-RU"/>
        </w:rPr>
      </w:pPr>
      <w:bookmarkStart w:id="74" w:name="sub_13000"/>
      <w:bookmarkEnd w:id="74"/>
    </w:p>
    <w:p w:rsidR="007934A3" w:rsidRDefault="007934A3" w:rsidP="008E3944">
      <w:pPr>
        <w:autoSpaceDE w:val="0"/>
        <w:autoSpaceDN w:val="0"/>
        <w:adjustRightInd w:val="0"/>
        <w:jc w:val="center"/>
        <w:outlineLvl w:val="0"/>
        <w:rPr>
          <w:b/>
          <w:color w:val="000000" w:themeColor="text1"/>
          <w:sz w:val="28"/>
          <w:szCs w:val="28"/>
          <w:lang w:val="ru-RU"/>
        </w:rPr>
      </w:pPr>
      <w:r w:rsidRPr="00C10FD5">
        <w:rPr>
          <w:b/>
          <w:color w:val="000000" w:themeColor="text1"/>
          <w:sz w:val="28"/>
          <w:szCs w:val="28"/>
          <w:lang w:val="ru-RU"/>
        </w:rPr>
        <w:t>8. Требования к осуществлению деятельности в границах территории объекта культурного наследия</w:t>
      </w:r>
    </w:p>
    <w:p w:rsidR="008E3944" w:rsidRPr="00C10FD5" w:rsidRDefault="008E3944" w:rsidP="008E3944">
      <w:pPr>
        <w:autoSpaceDE w:val="0"/>
        <w:autoSpaceDN w:val="0"/>
        <w:adjustRightInd w:val="0"/>
        <w:jc w:val="center"/>
        <w:outlineLvl w:val="0"/>
        <w:rPr>
          <w:b/>
          <w:color w:val="000000" w:themeColor="text1"/>
          <w:sz w:val="28"/>
          <w:szCs w:val="28"/>
          <w:lang w:val="ru-RU"/>
        </w:rPr>
      </w:pP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ab/>
        <w:t>8.1.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ab/>
        <w:t xml:space="preserve">8.2.  </w:t>
      </w:r>
      <w:proofErr w:type="gramStart"/>
      <w:r w:rsidRPr="00C10FD5">
        <w:rPr>
          <w:color w:val="000000" w:themeColor="text1"/>
          <w:sz w:val="28"/>
          <w:szCs w:val="28"/>
          <w:lang w:val="ru-RU"/>
        </w:rPr>
        <w:t>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Pr="00C10FD5">
        <w:rPr>
          <w:color w:val="000000" w:themeColor="text1"/>
          <w:sz w:val="28"/>
          <w:szCs w:val="28"/>
          <w:lang w:val="ru-RU"/>
        </w:rPr>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ab/>
        <w:t>8.3.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ab/>
        <w:t>8.4.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 xml:space="preserve"> </w:t>
      </w:r>
      <w:r w:rsidRPr="00C10FD5">
        <w:rPr>
          <w:color w:val="000000" w:themeColor="text1"/>
          <w:sz w:val="28"/>
          <w:szCs w:val="28"/>
          <w:lang w:val="ru-RU"/>
        </w:rPr>
        <w:tab/>
      </w:r>
      <w:proofErr w:type="gramStart"/>
      <w:r w:rsidRPr="00C10FD5">
        <w:rPr>
          <w:color w:val="000000" w:themeColor="text1"/>
          <w:sz w:val="28"/>
          <w:szCs w:val="28"/>
          <w:lang w:val="ru-RU"/>
        </w:rPr>
        <w:t xml:space="preserve">Указанные требования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w:t>
      </w:r>
      <w:r w:rsidRPr="00C10FD5">
        <w:rPr>
          <w:color w:val="000000" w:themeColor="text1"/>
          <w:sz w:val="28"/>
          <w:szCs w:val="28"/>
          <w:lang w:val="ru-RU"/>
        </w:rPr>
        <w:lastRenderedPageBreak/>
        <w:t>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C10FD5">
        <w:rPr>
          <w:color w:val="000000" w:themeColor="text1"/>
          <w:sz w:val="28"/>
          <w:szCs w:val="28"/>
          <w:lang w:val="ru-RU"/>
        </w:rPr>
        <w:t xml:space="preserve">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 xml:space="preserve">    </w:t>
      </w:r>
      <w:r w:rsidRPr="00C10FD5">
        <w:rPr>
          <w:color w:val="000000" w:themeColor="text1"/>
          <w:sz w:val="28"/>
          <w:szCs w:val="28"/>
          <w:lang w:val="ru-RU"/>
        </w:rPr>
        <w:tab/>
        <w:t xml:space="preserve">8.5. Изыскательские, проектные, земляные, строительные, мелиоративные, хозяйственные работы,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r:id="rId12" w:history="1">
        <w:r w:rsidRPr="00C10FD5">
          <w:rPr>
            <w:color w:val="000000" w:themeColor="text1"/>
            <w:sz w:val="28"/>
            <w:szCs w:val="28"/>
            <w:lang w:val="ru-RU"/>
          </w:rPr>
          <w:t>статьей 5.1</w:t>
        </w:r>
      </w:hyperlink>
      <w:r w:rsidRPr="00C10FD5">
        <w:rPr>
          <w:color w:val="000000" w:themeColor="text1"/>
          <w:sz w:val="28"/>
          <w:szCs w:val="28"/>
          <w:lang w:val="ru-RU"/>
        </w:rPr>
        <w:t xml:space="preserve"> Федерального закона «Об объектах культурного наследия (памятниках истории и культуры) народов Российской Федерации» от 25</w:t>
      </w:r>
      <w:r w:rsidRPr="00C10FD5">
        <w:rPr>
          <w:color w:val="000000" w:themeColor="text1"/>
          <w:sz w:val="28"/>
          <w:szCs w:val="28"/>
        </w:rPr>
        <w:t> </w:t>
      </w:r>
      <w:r w:rsidRPr="00C10FD5">
        <w:rPr>
          <w:color w:val="000000" w:themeColor="text1"/>
          <w:sz w:val="28"/>
          <w:szCs w:val="28"/>
          <w:lang w:val="ru-RU"/>
        </w:rPr>
        <w:t>июня</w:t>
      </w:r>
      <w:r w:rsidRPr="00C10FD5">
        <w:rPr>
          <w:color w:val="000000" w:themeColor="text1"/>
          <w:sz w:val="28"/>
          <w:szCs w:val="28"/>
        </w:rPr>
        <w:t> </w:t>
      </w:r>
      <w:r w:rsidRPr="00C10FD5">
        <w:rPr>
          <w:color w:val="000000" w:themeColor="text1"/>
          <w:sz w:val="28"/>
          <w:szCs w:val="28"/>
          <w:lang w:val="ru-RU"/>
        </w:rPr>
        <w:t>2002</w:t>
      </w:r>
      <w:r w:rsidRPr="00C10FD5">
        <w:rPr>
          <w:color w:val="000000" w:themeColor="text1"/>
          <w:sz w:val="28"/>
          <w:szCs w:val="28"/>
        </w:rPr>
        <w:t> </w:t>
      </w:r>
      <w:r w:rsidRPr="00C10FD5">
        <w:rPr>
          <w:color w:val="000000" w:themeColor="text1"/>
          <w:sz w:val="28"/>
          <w:szCs w:val="28"/>
          <w:lang w:val="ru-RU"/>
        </w:rPr>
        <w:t>года №</w:t>
      </w:r>
      <w:r w:rsidRPr="00C10FD5">
        <w:rPr>
          <w:color w:val="000000" w:themeColor="text1"/>
          <w:sz w:val="28"/>
          <w:szCs w:val="28"/>
        </w:rPr>
        <w:t> </w:t>
      </w:r>
      <w:r w:rsidRPr="00C10FD5">
        <w:rPr>
          <w:color w:val="000000" w:themeColor="text1"/>
          <w:sz w:val="28"/>
          <w:szCs w:val="28"/>
          <w:lang w:val="ru-RU"/>
        </w:rPr>
        <w:t>73-ФЗ.</w:t>
      </w:r>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ab/>
        <w:t xml:space="preserve">8.6. </w:t>
      </w:r>
      <w:proofErr w:type="gramStart"/>
      <w:r w:rsidRPr="00C10FD5">
        <w:rPr>
          <w:color w:val="000000" w:themeColor="text1"/>
          <w:sz w:val="28"/>
          <w:szCs w:val="28"/>
          <w:lang w:val="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проекта обеспечения сохранности указанного объекта культурного наследия,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roofErr w:type="gramEnd"/>
    </w:p>
    <w:p w:rsidR="007934A3" w:rsidRPr="00C10FD5" w:rsidRDefault="007934A3" w:rsidP="007934A3">
      <w:pPr>
        <w:autoSpaceDE w:val="0"/>
        <w:autoSpaceDN w:val="0"/>
        <w:adjustRightInd w:val="0"/>
        <w:jc w:val="both"/>
        <w:rPr>
          <w:color w:val="000000" w:themeColor="text1"/>
          <w:sz w:val="28"/>
          <w:szCs w:val="28"/>
          <w:lang w:val="ru-RU"/>
        </w:rPr>
      </w:pPr>
      <w:r w:rsidRPr="00C10FD5">
        <w:rPr>
          <w:color w:val="000000" w:themeColor="text1"/>
          <w:sz w:val="28"/>
          <w:szCs w:val="28"/>
          <w:lang w:val="ru-RU"/>
        </w:rPr>
        <w:tab/>
        <w:t xml:space="preserve">8.7. </w:t>
      </w:r>
      <w:proofErr w:type="gramStart"/>
      <w:r w:rsidRPr="00C10FD5">
        <w:rPr>
          <w:color w:val="000000" w:themeColor="text1"/>
          <w:sz w:val="28"/>
          <w:szCs w:val="28"/>
          <w:lang w:val="ru-RU"/>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7934A3" w:rsidRPr="00C10FD5" w:rsidRDefault="007934A3" w:rsidP="007934A3">
      <w:pPr>
        <w:shd w:val="clear" w:color="auto" w:fill="FFFFFF"/>
        <w:spacing w:before="461"/>
        <w:ind w:right="14" w:firstLine="900"/>
        <w:jc w:val="center"/>
        <w:rPr>
          <w:color w:val="000000" w:themeColor="text1"/>
          <w:sz w:val="28"/>
          <w:szCs w:val="28"/>
          <w:lang w:val="ru-RU"/>
        </w:rPr>
      </w:pPr>
      <w:r w:rsidRPr="00C10FD5">
        <w:rPr>
          <w:b/>
          <w:bCs/>
          <w:color w:val="000000" w:themeColor="text1"/>
          <w:sz w:val="28"/>
          <w:szCs w:val="28"/>
          <w:lang w:val="ru-RU"/>
        </w:rPr>
        <w:t xml:space="preserve">9. Создание, содержание и охрана зеленых насаждений </w:t>
      </w:r>
      <w:r w:rsidRPr="00C10FD5">
        <w:rPr>
          <w:b/>
          <w:bCs/>
          <w:color w:val="000000" w:themeColor="text1"/>
          <w:spacing w:val="-2"/>
          <w:sz w:val="28"/>
          <w:szCs w:val="28"/>
          <w:lang w:val="ru-RU"/>
        </w:rPr>
        <w:t xml:space="preserve"> </w:t>
      </w:r>
    </w:p>
    <w:p w:rsidR="007934A3" w:rsidRPr="00C10FD5" w:rsidRDefault="007934A3" w:rsidP="007934A3">
      <w:pPr>
        <w:ind w:firstLine="900"/>
        <w:jc w:val="center"/>
        <w:rPr>
          <w:b/>
          <w:color w:val="000000" w:themeColor="text1"/>
          <w:sz w:val="28"/>
          <w:szCs w:val="28"/>
          <w:lang w:val="ru-RU"/>
        </w:rPr>
      </w:pP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9.1. Создание зеленых насаждений</w:t>
      </w:r>
    </w:p>
    <w:p w:rsidR="007934A3" w:rsidRPr="00C10FD5" w:rsidRDefault="007934A3" w:rsidP="007934A3">
      <w:pPr>
        <w:jc w:val="center"/>
        <w:rPr>
          <w:b/>
          <w:color w:val="000000" w:themeColor="text1"/>
          <w:sz w:val="28"/>
          <w:szCs w:val="28"/>
          <w:lang w:val="ru-RU"/>
        </w:rPr>
      </w:pP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9.1.1. </w:t>
      </w:r>
      <w:proofErr w:type="gramStart"/>
      <w:r w:rsidRPr="00C10FD5">
        <w:rPr>
          <w:color w:val="000000" w:themeColor="text1"/>
          <w:sz w:val="28"/>
          <w:szCs w:val="28"/>
          <w:lang w:val="ru-RU"/>
        </w:rPr>
        <w:t>Посадка зеленых насаждений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r w:rsidRPr="00C10FD5">
        <w:rPr>
          <w:color w:val="000000" w:themeColor="text1"/>
          <w:sz w:val="28"/>
          <w:szCs w:val="28"/>
        </w:rPr>
        <w:t> </w:t>
      </w:r>
      <w:r w:rsidRPr="00C10FD5">
        <w:rPr>
          <w:color w:val="000000" w:themeColor="text1"/>
          <w:sz w:val="28"/>
          <w:szCs w:val="28"/>
          <w:lang w:val="ru-RU"/>
        </w:rPr>
        <w:t>осуществляется по планам благоустройства и озеленения, входящим в состав проектов на строительство и реконструкцию объектов капитального строительства и отдельных разделов проектной документации по капитальному ремонту объектов капитального строительства, а также в состав проектов по объектам, не являющихся объектами капитального строительства, по самостоятельным проектам ландшафтного проектирования, схемам посадки в соответствии со</w:t>
      </w:r>
      <w:r w:rsidRPr="00C10FD5">
        <w:rPr>
          <w:color w:val="000000" w:themeColor="text1"/>
          <w:sz w:val="28"/>
          <w:szCs w:val="28"/>
        </w:rPr>
        <w:t> </w:t>
      </w:r>
      <w:hyperlink r:id="rId13" w:tgtFrame="_blank" w:history="1">
        <w:proofErr w:type="spellStart"/>
        <w:r w:rsidRPr="00C10FD5">
          <w:rPr>
            <w:color w:val="000000" w:themeColor="text1"/>
            <w:sz w:val="28"/>
            <w:szCs w:val="28"/>
            <w:lang w:val="ru-RU"/>
          </w:rPr>
          <w:t>СНиП</w:t>
        </w:r>
        <w:proofErr w:type="spellEnd"/>
        <w:r w:rsidRPr="00C10FD5">
          <w:rPr>
            <w:color w:val="000000" w:themeColor="text1"/>
            <w:sz w:val="28"/>
            <w:szCs w:val="28"/>
            <w:lang w:val="ru-RU"/>
          </w:rPr>
          <w:t xml:space="preserve"> </w:t>
        </w:r>
        <w:r w:rsidRPr="00C10FD5">
          <w:rPr>
            <w:color w:val="000000" w:themeColor="text1"/>
            <w:sz w:val="28"/>
            <w:szCs w:val="28"/>
          </w:rPr>
          <w:t>III</w:t>
        </w:r>
        <w:r w:rsidRPr="00C10FD5">
          <w:rPr>
            <w:color w:val="000000" w:themeColor="text1"/>
            <w:sz w:val="28"/>
            <w:szCs w:val="28"/>
            <w:lang w:val="ru-RU"/>
          </w:rPr>
          <w:t>-10-75</w:t>
        </w:r>
      </w:hyperlink>
      <w:r w:rsidRPr="00C10FD5">
        <w:rPr>
          <w:color w:val="000000" w:themeColor="text1"/>
          <w:sz w:val="28"/>
          <w:szCs w:val="28"/>
          <w:lang w:val="ru-RU"/>
        </w:rPr>
        <w:t>,</w:t>
      </w:r>
      <w:r w:rsidRPr="00C10FD5">
        <w:rPr>
          <w:color w:val="000000" w:themeColor="text1"/>
          <w:sz w:val="28"/>
          <w:szCs w:val="28"/>
        </w:rPr>
        <w:t> </w:t>
      </w:r>
      <w:hyperlink r:id="rId14" w:tgtFrame="_blank" w:history="1">
        <w:proofErr w:type="spellStart"/>
        <w:r w:rsidRPr="00C10FD5">
          <w:rPr>
            <w:color w:val="000000" w:themeColor="text1"/>
            <w:sz w:val="28"/>
            <w:szCs w:val="28"/>
            <w:lang w:val="ru-RU"/>
          </w:rPr>
          <w:t>СНиП</w:t>
        </w:r>
        <w:proofErr w:type="spellEnd"/>
        <w:proofErr w:type="gramEnd"/>
        <w:r w:rsidRPr="00C10FD5">
          <w:rPr>
            <w:color w:val="000000" w:themeColor="text1"/>
            <w:sz w:val="28"/>
            <w:szCs w:val="28"/>
            <w:lang w:val="ru-RU"/>
          </w:rPr>
          <w:t xml:space="preserve"> 2.07.01-89</w:t>
        </w:r>
      </w:hyperlink>
      <w:r w:rsidRPr="00C10FD5">
        <w:rPr>
          <w:color w:val="000000" w:themeColor="text1"/>
          <w:sz w:val="28"/>
          <w:szCs w:val="28"/>
          <w:lang w:val="ru-RU"/>
        </w:rPr>
        <w:t>.</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9.1.2. Все зеленые насаждения, расположенные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 независимо от форм собственности, составляют зеленый фонд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9.1.3. Общий контроль и координацию работ по созданию, охране и содержанию зеленых насаждений на территории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 осуществляет Администрация.</w:t>
      </w:r>
    </w:p>
    <w:p w:rsidR="007934A3" w:rsidRPr="00C10FD5" w:rsidRDefault="007934A3" w:rsidP="007934A3">
      <w:pPr>
        <w:ind w:firstLine="540"/>
        <w:jc w:val="both"/>
        <w:rPr>
          <w:sz w:val="21"/>
          <w:szCs w:val="21"/>
          <w:lang w:val="ru-RU"/>
        </w:rPr>
      </w:pPr>
      <w:r w:rsidRPr="00C10FD5">
        <w:rPr>
          <w:color w:val="000000" w:themeColor="text1"/>
          <w:sz w:val="28"/>
          <w:szCs w:val="28"/>
          <w:lang w:val="ru-RU"/>
        </w:rPr>
        <w:t xml:space="preserve">9.1.4. Мероприятия по созданию, охране и содержанию зеленых насаждений осуществляются в соответствии с нормативными правовыми актами Российской Федерации, </w:t>
      </w:r>
      <w:r w:rsidRPr="00C10FD5">
        <w:rPr>
          <w:sz w:val="28"/>
          <w:szCs w:val="28"/>
          <w:lang w:val="ru-RU"/>
        </w:rPr>
        <w:t>субъекта Российской Федерации</w:t>
      </w:r>
      <w:r w:rsidRPr="00C10FD5">
        <w:rPr>
          <w:color w:val="000000" w:themeColor="text1"/>
          <w:sz w:val="28"/>
          <w:szCs w:val="28"/>
          <w:lang w:val="ru-RU"/>
        </w:rPr>
        <w:t xml:space="preserve"> и муниципального образования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 действующими в этой сфере.</w:t>
      </w:r>
    </w:p>
    <w:p w:rsidR="007934A3" w:rsidRPr="00C10FD5" w:rsidRDefault="007934A3" w:rsidP="007934A3">
      <w:pPr>
        <w:ind w:firstLine="900"/>
        <w:jc w:val="both"/>
        <w:rPr>
          <w:color w:val="000000" w:themeColor="text1"/>
          <w:sz w:val="28"/>
          <w:szCs w:val="28"/>
          <w:lang w:val="ru-RU"/>
        </w:rPr>
      </w:pPr>
    </w:p>
    <w:p w:rsidR="007934A3" w:rsidRDefault="007934A3" w:rsidP="007934A3">
      <w:pPr>
        <w:shd w:val="clear" w:color="auto" w:fill="FFFFFF"/>
        <w:spacing w:before="108" w:after="108"/>
        <w:jc w:val="center"/>
        <w:rPr>
          <w:b/>
          <w:bCs/>
          <w:color w:val="000000" w:themeColor="text1"/>
          <w:sz w:val="28"/>
          <w:szCs w:val="28"/>
          <w:lang w:val="ru-RU"/>
        </w:rPr>
      </w:pPr>
      <w:r w:rsidRPr="00C10FD5">
        <w:rPr>
          <w:b/>
          <w:bCs/>
          <w:color w:val="000000" w:themeColor="text1"/>
          <w:sz w:val="28"/>
          <w:szCs w:val="28"/>
          <w:lang w:val="ru-RU"/>
        </w:rPr>
        <w:t>9.2. Требования к содержанию зеленых насаждений</w:t>
      </w:r>
    </w:p>
    <w:p w:rsidR="008E3944" w:rsidRPr="00C10FD5" w:rsidRDefault="008E3944" w:rsidP="007934A3">
      <w:pPr>
        <w:shd w:val="clear" w:color="auto" w:fill="FFFFFF"/>
        <w:spacing w:before="108" w:after="108"/>
        <w:jc w:val="center"/>
        <w:rPr>
          <w:color w:val="000000" w:themeColor="text1"/>
          <w:sz w:val="28"/>
          <w:szCs w:val="28"/>
          <w:lang w:val="ru-RU"/>
        </w:rPr>
      </w:pP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9.2.1. Обязанности по содержанию и надлежащему уходу за естественными насаждениями на землях запаса, зелеными насаждениями общего пользования выполняет Администрация, а объектами зеленого хозяйства на территориях жилой застройки – собственники помещений, организации уполномоченные обслуживать жилищный фонд.</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9.2.2. Организации различных форм собственности, индивидуальные предприниматели и граждане, на земельных участках которых имеются зеленые насаждения, осуществляют их содержание за счет собственных средств.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9.2.3. На территориях санитарно-защитных зон промышленных предприятий содержание зеленых насаждений осуществляют непосредственно данные предприятия.</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9.2.4. Субъекты благоустройства, на земельных участках</w:t>
      </w:r>
      <w:r w:rsidRPr="00C10FD5">
        <w:rPr>
          <w:color w:val="000000" w:themeColor="text1"/>
          <w:sz w:val="28"/>
          <w:szCs w:val="28"/>
        </w:rPr>
        <w:t> </w:t>
      </w:r>
      <w:r w:rsidRPr="00C10FD5">
        <w:rPr>
          <w:color w:val="000000" w:themeColor="text1"/>
          <w:sz w:val="28"/>
          <w:szCs w:val="28"/>
          <w:lang w:val="ru-RU"/>
        </w:rPr>
        <w:t>находящимися в их собственности, аренде или пользовании, на</w:t>
      </w:r>
      <w:r w:rsidRPr="00C10FD5">
        <w:rPr>
          <w:color w:val="000000" w:themeColor="text1"/>
          <w:sz w:val="28"/>
          <w:szCs w:val="28"/>
        </w:rPr>
        <w:t> </w:t>
      </w:r>
      <w:r w:rsidRPr="00C10FD5">
        <w:rPr>
          <w:color w:val="000000" w:themeColor="text1"/>
          <w:sz w:val="28"/>
          <w:szCs w:val="28"/>
          <w:lang w:val="ru-RU"/>
        </w:rPr>
        <w:t>которых имеются зеленые насаждения, обязаны в порядке, установленном настоящими Правилами: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обеспечивать сохранность зеленых насаждений;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осуществлять уход за зелеными насаждениями;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осуществлять обрезку, пересадку деревьев и кустарников;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осуществлять ликвидацию сухостойных и аварийных деревьев;</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производить ремонт ограждений зеленых насаждений;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производить в засушливый период полив зеленых насаждений;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осуществлять работы по скашиванию травы;</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 заменять погибшие, утратившие декоративные качества растения, </w:t>
      </w:r>
      <w:proofErr w:type="gramStart"/>
      <w:r w:rsidRPr="00C10FD5">
        <w:rPr>
          <w:color w:val="000000" w:themeColor="text1"/>
          <w:sz w:val="28"/>
          <w:szCs w:val="28"/>
          <w:lang w:val="ru-RU"/>
        </w:rPr>
        <w:t>на</w:t>
      </w:r>
      <w:proofErr w:type="gramEnd"/>
      <w:r w:rsidRPr="00C10FD5">
        <w:rPr>
          <w:color w:val="000000" w:themeColor="text1"/>
          <w:sz w:val="28"/>
          <w:szCs w:val="28"/>
          <w:lang w:val="ru-RU"/>
        </w:rPr>
        <w:t xml:space="preserve"> новые;</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обеспечивать в течение весенне-летнего сезона цветочное оформление у входа (въезда) в здания (палатки, киоски, павильоны, кафе и т.д.). Содержать клумбы, цветники, вазоны, кашпо в надлежащем состоянии.</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Субъекты благоустройства обязаны не допускать незаконных действий или бездействия, способных привести к повреждению или ликвидации зеленых насаждений.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 xml:space="preserve">Проектирование объектов строительства, реконструкции, капитального ремонта, а также объектов, не являющихся объектами капитального </w:t>
      </w:r>
      <w:r w:rsidRPr="00C10FD5">
        <w:rPr>
          <w:color w:val="000000" w:themeColor="text1"/>
          <w:sz w:val="28"/>
          <w:szCs w:val="28"/>
          <w:lang w:val="ru-RU"/>
        </w:rPr>
        <w:lastRenderedPageBreak/>
        <w:t>строительства, осуществляется с учетом максимального сохранения существующих зеленых насаждений. При организации стройплощадки должна быть обеспечена сохранность зеленых насаждений, отмеченных в проекте для сохранения.</w:t>
      </w:r>
    </w:p>
    <w:p w:rsidR="007934A3" w:rsidRPr="00C10FD5" w:rsidRDefault="007934A3" w:rsidP="007934A3">
      <w:pPr>
        <w:shd w:val="clear" w:color="auto" w:fill="FFFFFF"/>
        <w:jc w:val="both"/>
        <w:rPr>
          <w:color w:val="000000" w:themeColor="text1"/>
          <w:sz w:val="28"/>
          <w:szCs w:val="28"/>
          <w:lang w:val="ru-RU"/>
        </w:rPr>
      </w:pP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9.3. Охрана и защита зеленых насаждений</w:t>
      </w:r>
    </w:p>
    <w:p w:rsidR="007934A3" w:rsidRPr="00C10FD5" w:rsidRDefault="007934A3" w:rsidP="007934A3">
      <w:pPr>
        <w:ind w:firstLine="900"/>
        <w:rPr>
          <w:b/>
          <w:color w:val="000000" w:themeColor="text1"/>
          <w:sz w:val="28"/>
          <w:szCs w:val="28"/>
          <w:lang w:val="ru-RU"/>
        </w:rPr>
      </w:pP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9.3.1. Юридические и физические лица, индивидуальные предприниматели на  территориях, принадлежащих им или закреплённых за ними в соответствии с законодательством, обязаны: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осуществлять меры по сохранению зеленых насаждений, не допускать действий или бездействия, способных привести к повреждению или уничтожению зеленых насаждений.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предпринимать соответствующие меры по защите находящихся в их ведении зеленых насаждений; предпринимать меры по борьбе с сорняками; вести борьбу с вредителями и болезнями растений.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9.3.2. На территориях, занятых зелеными насаждениями общего пользования в соответствии с федеральным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rsidR="007934A3" w:rsidRPr="00C10FD5" w:rsidRDefault="007934A3" w:rsidP="007934A3">
      <w:pPr>
        <w:tabs>
          <w:tab w:val="left" w:pos="915"/>
        </w:tabs>
        <w:jc w:val="both"/>
        <w:rPr>
          <w:color w:val="000000" w:themeColor="text1"/>
          <w:sz w:val="28"/>
          <w:szCs w:val="28"/>
          <w:lang w:val="ru-RU"/>
        </w:rPr>
      </w:pPr>
      <w:r w:rsidRPr="00C10FD5">
        <w:rPr>
          <w:color w:val="000000" w:themeColor="text1"/>
          <w:sz w:val="28"/>
          <w:szCs w:val="28"/>
          <w:lang w:val="ru-RU"/>
        </w:rPr>
        <w:tab/>
        <w:t>9.3.3. На площадях зеленых насаждений (в том числе территории от обочины или бордюрного ограждения края проезжей  части дороги до тротуара  или  до  красной  линии при отсутствии тротуара), запрещается: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ходить и лежать на газонах и в молодых лесных посадках;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ломать деревья, кустарники, сучья и ветви, срывать листья и цветы, сбивать и собирать плоды;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разбивать палатки и разводить костры;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засорять газоны, цветники, дорожки и водоемы;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портить скульптуры, скамейки, ограды;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ездить на велосипедах, мотоциклах, лошадях, тракторах и автомашинах;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мыть автотранспортные средства, стирать белье, а также купать животных в водоемах, расположенных на территории зеленых насаждений;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парковать автотранспортные средства на газонах;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производить строительные и ремонтные работы без ограждений насаждений щитами, гарантирующими защиту их от повреждений;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обнажать корни деревьев на расстоянии ближе </w:t>
      </w:r>
      <w:smartTag w:uri="urn:schemas-microsoft-com:office:smarttags" w:element="metricconverter">
        <w:smartTagPr>
          <w:attr w:name="ProductID" w:val="1,5 м"/>
        </w:smartTagPr>
        <w:r w:rsidRPr="00C10FD5">
          <w:rPr>
            <w:color w:val="000000" w:themeColor="text1"/>
            <w:sz w:val="28"/>
            <w:szCs w:val="28"/>
            <w:lang w:val="ru-RU"/>
          </w:rPr>
          <w:t>1,5 м</w:t>
        </w:r>
      </w:smartTag>
      <w:r w:rsidRPr="00C10FD5">
        <w:rPr>
          <w:color w:val="000000" w:themeColor="text1"/>
          <w:sz w:val="28"/>
          <w:szCs w:val="28"/>
          <w:lang w:val="ru-RU"/>
        </w:rPr>
        <w:t xml:space="preserve"> от ствола и засыпать шейки деревьев землей или строительным мусором;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lastRenderedPageBreak/>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добывать растительную землю, песок и производить другие раскопки;</w:t>
      </w:r>
    </w:p>
    <w:p w:rsidR="007934A3" w:rsidRPr="00C10FD5" w:rsidRDefault="007934A3" w:rsidP="007934A3">
      <w:pPr>
        <w:pStyle w:val="Default"/>
        <w:ind w:firstLine="708"/>
        <w:jc w:val="both"/>
        <w:rPr>
          <w:sz w:val="28"/>
          <w:szCs w:val="28"/>
        </w:rPr>
      </w:pPr>
      <w:r w:rsidRPr="00C10FD5">
        <w:rPr>
          <w:sz w:val="28"/>
          <w:szCs w:val="28"/>
        </w:rPr>
        <w:t xml:space="preserve">- складировать любые материалы; </w:t>
      </w:r>
    </w:p>
    <w:p w:rsidR="007934A3" w:rsidRPr="00C10FD5" w:rsidRDefault="007934A3" w:rsidP="007934A3">
      <w:pPr>
        <w:pStyle w:val="Default"/>
        <w:ind w:firstLine="708"/>
        <w:jc w:val="both"/>
        <w:rPr>
          <w:sz w:val="28"/>
          <w:szCs w:val="28"/>
        </w:rPr>
      </w:pPr>
      <w:r w:rsidRPr="00C10FD5">
        <w:rPr>
          <w:sz w:val="28"/>
          <w:szCs w:val="28"/>
        </w:rPr>
        <w:t xml:space="preserve">- устраивать свалки мусора, снега и льда, за исключением чистого снега, полученного от расчистки садово-парковых дорожек; </w:t>
      </w:r>
    </w:p>
    <w:p w:rsidR="007934A3" w:rsidRPr="00C10FD5" w:rsidRDefault="007934A3" w:rsidP="007934A3">
      <w:pPr>
        <w:pStyle w:val="Default"/>
        <w:ind w:firstLine="708"/>
        <w:jc w:val="both"/>
        <w:rPr>
          <w:sz w:val="28"/>
          <w:szCs w:val="28"/>
        </w:rPr>
      </w:pPr>
      <w:r w:rsidRPr="00C10FD5">
        <w:rPr>
          <w:sz w:val="28"/>
          <w:szCs w:val="28"/>
        </w:rPr>
        <w:t xml:space="preserve">- 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 </w:t>
      </w:r>
    </w:p>
    <w:p w:rsidR="007934A3" w:rsidRPr="00C10FD5" w:rsidRDefault="007934A3" w:rsidP="007934A3">
      <w:pPr>
        <w:pStyle w:val="Default"/>
        <w:ind w:firstLine="708"/>
        <w:jc w:val="both"/>
        <w:rPr>
          <w:sz w:val="28"/>
          <w:szCs w:val="28"/>
        </w:rPr>
      </w:pPr>
      <w:r w:rsidRPr="00C10FD5">
        <w:rPr>
          <w:sz w:val="28"/>
          <w:szCs w:val="28"/>
        </w:rPr>
        <w:t xml:space="preserve">- сбрасывать снег с крыш на участки, занятые насаждениями, без принятия мер, обеспечивающих сохранность деревьев и кустарников; </w:t>
      </w:r>
    </w:p>
    <w:p w:rsidR="007934A3" w:rsidRPr="00C10FD5" w:rsidRDefault="007934A3" w:rsidP="007934A3">
      <w:pPr>
        <w:pStyle w:val="Default"/>
        <w:ind w:firstLine="708"/>
        <w:jc w:val="both"/>
        <w:rPr>
          <w:sz w:val="28"/>
          <w:szCs w:val="28"/>
        </w:rPr>
      </w:pPr>
      <w:r w:rsidRPr="00C10FD5">
        <w:rPr>
          <w:sz w:val="28"/>
          <w:szCs w:val="28"/>
        </w:rPr>
        <w:t xml:space="preserve">- сжигать, сметать листья в лотки в период массового листопада, засыпать ими стволы деревьев и кустарников (целесообразно собирать их в кучи, не допуская разноса по улицам, удалять в специально отведенные места для компостирования, вывозить на свалку или использовать при устройстве дренажа), разжигать костры и нарушать правила пожарной безопасности; </w:t>
      </w:r>
    </w:p>
    <w:p w:rsidR="007934A3" w:rsidRPr="00C10FD5" w:rsidRDefault="007934A3" w:rsidP="007934A3">
      <w:pPr>
        <w:pStyle w:val="Default"/>
        <w:ind w:firstLine="708"/>
        <w:jc w:val="both"/>
        <w:rPr>
          <w:sz w:val="28"/>
          <w:szCs w:val="28"/>
        </w:rPr>
      </w:pPr>
      <w:r w:rsidRPr="00C10FD5">
        <w:rPr>
          <w:sz w:val="28"/>
          <w:szCs w:val="28"/>
        </w:rPr>
        <w:t xml:space="preserve">- сбрасывать смет и другие загрязнения на газоны; </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9.3.4. Мероприятия по защите зеленых насаждений от вредителей и болезней осуществляются в соответствии с санитарными правилами.</w:t>
      </w:r>
    </w:p>
    <w:p w:rsidR="007934A3" w:rsidRPr="00C10FD5" w:rsidRDefault="007934A3" w:rsidP="007934A3">
      <w:pPr>
        <w:ind w:firstLine="900"/>
        <w:jc w:val="both"/>
        <w:rPr>
          <w:color w:val="000000" w:themeColor="text1"/>
          <w:sz w:val="28"/>
          <w:szCs w:val="28"/>
          <w:lang w:val="ru-RU"/>
        </w:rPr>
      </w:pPr>
    </w:p>
    <w:p w:rsidR="008E3944" w:rsidRDefault="007934A3" w:rsidP="007934A3">
      <w:pPr>
        <w:jc w:val="center"/>
        <w:rPr>
          <w:b/>
          <w:color w:val="000000" w:themeColor="text1"/>
          <w:sz w:val="28"/>
          <w:szCs w:val="28"/>
          <w:lang w:val="ru-RU"/>
        </w:rPr>
      </w:pPr>
      <w:r w:rsidRPr="00C10FD5">
        <w:rPr>
          <w:b/>
          <w:color w:val="000000" w:themeColor="text1"/>
          <w:sz w:val="28"/>
          <w:szCs w:val="28"/>
          <w:lang w:val="ru-RU"/>
        </w:rPr>
        <w:t>9.4. Свод (ликвидация), обрезка зеленых насаждений</w:t>
      </w:r>
    </w:p>
    <w:p w:rsidR="007934A3" w:rsidRPr="00C10FD5" w:rsidRDefault="007934A3" w:rsidP="007934A3">
      <w:pPr>
        <w:jc w:val="center"/>
        <w:rPr>
          <w:b/>
          <w:color w:val="000000" w:themeColor="text1"/>
          <w:sz w:val="28"/>
          <w:szCs w:val="28"/>
          <w:lang w:val="ru-RU"/>
        </w:rPr>
      </w:pPr>
      <w:r w:rsidRPr="00C10FD5">
        <w:rPr>
          <w:b/>
          <w:color w:val="000000" w:themeColor="text1"/>
          <w:sz w:val="28"/>
          <w:szCs w:val="28"/>
          <w:lang w:val="ru-RU"/>
        </w:rPr>
        <w:t xml:space="preserve"> и компенсационное озеленение</w:t>
      </w:r>
    </w:p>
    <w:p w:rsidR="007934A3" w:rsidRPr="00C10FD5" w:rsidRDefault="007934A3" w:rsidP="007934A3">
      <w:pPr>
        <w:ind w:firstLine="900"/>
        <w:rPr>
          <w:b/>
          <w:color w:val="000000" w:themeColor="text1"/>
          <w:sz w:val="28"/>
          <w:szCs w:val="28"/>
          <w:lang w:val="ru-RU"/>
        </w:rPr>
      </w:pP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9.4.1. Свод и обрезку зеленых насаждений</w:t>
      </w:r>
      <w:r w:rsidRPr="00C10FD5">
        <w:rPr>
          <w:b/>
          <w:color w:val="000000" w:themeColor="text1"/>
          <w:sz w:val="28"/>
          <w:szCs w:val="28"/>
          <w:lang w:val="ru-RU"/>
        </w:rPr>
        <w:t xml:space="preserve"> </w:t>
      </w:r>
      <w:r w:rsidRPr="00C10FD5">
        <w:rPr>
          <w:color w:val="000000" w:themeColor="text1"/>
          <w:sz w:val="28"/>
          <w:szCs w:val="28"/>
          <w:lang w:val="ru-RU"/>
        </w:rPr>
        <w:t>осуществляет</w:t>
      </w:r>
      <w:r w:rsidRPr="00C10FD5">
        <w:rPr>
          <w:color w:val="000000" w:themeColor="text1"/>
          <w:sz w:val="28"/>
          <w:szCs w:val="28"/>
          <w:lang w:val="ru-RU"/>
        </w:rPr>
        <w:br/>
        <w:t>правообладатель земельного участка в установленный в разрешении срок, с последующей уборкой территории и восстановлением благоустройства.</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9.4.2. Свод </w:t>
      </w:r>
      <w:proofErr w:type="spellStart"/>
      <w:r w:rsidRPr="00C10FD5">
        <w:rPr>
          <w:color w:val="000000" w:themeColor="text1"/>
          <w:sz w:val="28"/>
          <w:szCs w:val="28"/>
          <w:lang w:val="ru-RU"/>
        </w:rPr>
        <w:t>крупноствольных</w:t>
      </w:r>
      <w:proofErr w:type="spellEnd"/>
      <w:r w:rsidRPr="00C10FD5">
        <w:rPr>
          <w:color w:val="000000" w:themeColor="text1"/>
          <w:sz w:val="28"/>
          <w:szCs w:val="28"/>
          <w:lang w:val="ru-RU"/>
        </w:rPr>
        <w:t xml:space="preserve"> деревьев производится по результатам обследования зеленых насаждений по разрешениям, выдаваемым Администрацией. Самовольный свод </w:t>
      </w:r>
      <w:proofErr w:type="spellStart"/>
      <w:r w:rsidRPr="00C10FD5">
        <w:rPr>
          <w:color w:val="000000" w:themeColor="text1"/>
          <w:sz w:val="28"/>
          <w:szCs w:val="28"/>
          <w:lang w:val="ru-RU"/>
        </w:rPr>
        <w:t>крупноствольных</w:t>
      </w:r>
      <w:proofErr w:type="spellEnd"/>
      <w:r w:rsidRPr="00C10FD5">
        <w:rPr>
          <w:color w:val="000000" w:themeColor="text1"/>
          <w:sz w:val="28"/>
          <w:szCs w:val="28"/>
          <w:lang w:val="ru-RU"/>
        </w:rPr>
        <w:t xml:space="preserve"> деревьев не допускается.</w:t>
      </w:r>
    </w:p>
    <w:p w:rsidR="007934A3" w:rsidRPr="00C10FD5" w:rsidRDefault="007934A3" w:rsidP="007934A3">
      <w:pPr>
        <w:ind w:firstLine="900"/>
        <w:contextualSpacing/>
        <w:jc w:val="both"/>
        <w:rPr>
          <w:color w:val="000000" w:themeColor="text1"/>
          <w:sz w:val="28"/>
          <w:szCs w:val="28"/>
          <w:lang w:val="ru-RU"/>
        </w:rPr>
      </w:pPr>
      <w:r w:rsidRPr="00C10FD5">
        <w:rPr>
          <w:color w:val="000000" w:themeColor="text1"/>
          <w:sz w:val="28"/>
          <w:szCs w:val="28"/>
          <w:lang w:val="ru-RU"/>
        </w:rPr>
        <w:t xml:space="preserve">9.4.3. Содержание, свод, обрезка, пересадка деревьев и кустарников  производится силами и средствами: специализированной организации - на улицах; жилищно-эксплуатационных организаций - на </w:t>
      </w:r>
      <w:proofErr w:type="spellStart"/>
      <w:r w:rsidRPr="00C10FD5">
        <w:rPr>
          <w:color w:val="000000" w:themeColor="text1"/>
          <w:sz w:val="28"/>
          <w:szCs w:val="28"/>
          <w:lang w:val="ru-RU"/>
        </w:rPr>
        <w:t>внутридворовых</w:t>
      </w:r>
      <w:proofErr w:type="spellEnd"/>
      <w:r w:rsidRPr="00C10FD5">
        <w:rPr>
          <w:color w:val="000000" w:themeColor="text1"/>
          <w:sz w:val="28"/>
          <w:szCs w:val="28"/>
          <w:lang w:val="ru-RU"/>
        </w:rPr>
        <w:t xml:space="preserve"> территориях многоэтажной жилой застройки; лесхоза или иной специализированной организации - в городских лесах.</w:t>
      </w:r>
    </w:p>
    <w:p w:rsidR="007934A3" w:rsidRPr="00C10FD5" w:rsidRDefault="007934A3" w:rsidP="007934A3">
      <w:pPr>
        <w:ind w:firstLine="900"/>
        <w:contextualSpacing/>
        <w:jc w:val="both"/>
        <w:rPr>
          <w:color w:val="000000" w:themeColor="text1"/>
          <w:sz w:val="28"/>
          <w:szCs w:val="28"/>
          <w:lang w:val="ru-RU"/>
        </w:rPr>
      </w:pPr>
      <w:r w:rsidRPr="00C10FD5">
        <w:rPr>
          <w:color w:val="000000" w:themeColor="text1"/>
          <w:sz w:val="28"/>
          <w:szCs w:val="28"/>
          <w:lang w:val="ru-RU"/>
        </w:rPr>
        <w:t>Снос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9.4.4. При возникновении угрозы обрушения </w:t>
      </w:r>
      <w:proofErr w:type="spellStart"/>
      <w:r w:rsidRPr="00C10FD5">
        <w:rPr>
          <w:color w:val="000000" w:themeColor="text1"/>
          <w:sz w:val="28"/>
          <w:szCs w:val="28"/>
          <w:lang w:val="ru-RU"/>
        </w:rPr>
        <w:t>крупноствольных</w:t>
      </w:r>
      <w:proofErr w:type="spellEnd"/>
      <w:r w:rsidRPr="00C10FD5">
        <w:rPr>
          <w:color w:val="000000" w:themeColor="text1"/>
          <w:sz w:val="28"/>
          <w:szCs w:val="28"/>
          <w:lang w:val="ru-RU"/>
        </w:rPr>
        <w:t xml:space="preserve"> деревьев в целях обеспечения безопасности жизни и здоровья граждан, а также их </w:t>
      </w:r>
      <w:r w:rsidRPr="00C10FD5">
        <w:rPr>
          <w:color w:val="000000" w:themeColor="text1"/>
          <w:sz w:val="28"/>
          <w:szCs w:val="28"/>
          <w:lang w:val="ru-RU"/>
        </w:rPr>
        <w:lastRenderedPageBreak/>
        <w:t>имущества, имущества юридических лиц и индивидуальных предпринимателей, свод аварийных деревьев производится в течение недели.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9.4.5. При авариях на подземных коммуникациях, ликвидация которых требует немедленного свода деревьев, владельцы подземных коммуникаций, на которых произошло повреждение (авария), или организации, эксплуатирующие данные сооружения, производят свод деревьев с последующим оформлением в течение одного рабочего дня разрешения на свод зеленых насаждений с последующим компенсационным озеленением, указываемым в разрешении. В иных случаях свод насаждений считается самовольным.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9.4.6. Компенсационное озеленение является обязательным при нанесении ущерба зеленому фонду МО «</w:t>
      </w:r>
      <w:proofErr w:type="spellStart"/>
      <w:r w:rsidR="008E3944">
        <w:rPr>
          <w:color w:val="000000" w:themeColor="text1"/>
          <w:sz w:val="28"/>
          <w:szCs w:val="28"/>
          <w:lang w:val="ru-RU"/>
        </w:rPr>
        <w:t>Верхопаденьгское</w:t>
      </w:r>
      <w:proofErr w:type="spellEnd"/>
      <w:r w:rsidRPr="00C10FD5">
        <w:rPr>
          <w:color w:val="000000" w:themeColor="text1"/>
          <w:sz w:val="28"/>
          <w:szCs w:val="28"/>
          <w:lang w:val="ru-RU"/>
        </w:rPr>
        <w:t>».</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9.4.7. Не подлежит возмещению ущерб, причиненный зеленым насаждениям, </w:t>
      </w:r>
      <w:proofErr w:type="gramStart"/>
      <w:r w:rsidRPr="00C10FD5">
        <w:rPr>
          <w:color w:val="000000" w:themeColor="text1"/>
          <w:sz w:val="28"/>
          <w:szCs w:val="28"/>
          <w:lang w:val="ru-RU"/>
        </w:rPr>
        <w:t>при</w:t>
      </w:r>
      <w:proofErr w:type="gramEnd"/>
      <w:r w:rsidRPr="00C10FD5">
        <w:rPr>
          <w:color w:val="000000" w:themeColor="text1"/>
          <w:sz w:val="28"/>
          <w:szCs w:val="28"/>
          <w:lang w:val="ru-RU"/>
        </w:rPr>
        <w:t>:</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w:t>
      </w:r>
      <w:proofErr w:type="gramStart"/>
      <w:r w:rsidRPr="00C10FD5">
        <w:rPr>
          <w:color w:val="000000" w:themeColor="text1"/>
          <w:sz w:val="28"/>
          <w:szCs w:val="28"/>
          <w:lang w:val="ru-RU"/>
        </w:rPr>
        <w:t>восстановлении</w:t>
      </w:r>
      <w:proofErr w:type="gramEnd"/>
      <w:r w:rsidRPr="00C10FD5">
        <w:rPr>
          <w:color w:val="000000" w:themeColor="text1"/>
          <w:sz w:val="28"/>
          <w:szCs w:val="28"/>
          <w:lang w:val="ru-RU"/>
        </w:rPr>
        <w:t xml:space="preserve"> нормативного светового режима в жилых и нежилых помещениях, затеняемых деревьями;</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w:t>
      </w:r>
      <w:proofErr w:type="gramStart"/>
      <w:r w:rsidRPr="00C10FD5">
        <w:rPr>
          <w:color w:val="000000" w:themeColor="text1"/>
          <w:sz w:val="28"/>
          <w:szCs w:val="28"/>
          <w:lang w:val="ru-RU"/>
        </w:rPr>
        <w:t>освоении</w:t>
      </w:r>
      <w:proofErr w:type="gramEnd"/>
      <w:r w:rsidRPr="00C10FD5">
        <w:rPr>
          <w:color w:val="000000" w:themeColor="text1"/>
          <w:sz w:val="28"/>
          <w:szCs w:val="28"/>
          <w:lang w:val="ru-RU"/>
        </w:rPr>
        <w:t xml:space="preserve"> земельных участков, отведенных в установленном порядке под огороды;</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необходимости проведения санитарных рубок, рубок ухода и реконструкции зеленых насаждений;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ликвидации или предупреждении аварий на наружных сетях уличного освещения;</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чрезвычайных </w:t>
      </w:r>
      <w:proofErr w:type="gramStart"/>
      <w:r w:rsidRPr="00C10FD5">
        <w:rPr>
          <w:color w:val="000000" w:themeColor="text1"/>
          <w:sz w:val="28"/>
          <w:szCs w:val="28"/>
          <w:lang w:val="ru-RU"/>
        </w:rPr>
        <w:t>ситуациях</w:t>
      </w:r>
      <w:proofErr w:type="gramEnd"/>
      <w:r w:rsidRPr="00C10FD5">
        <w:rPr>
          <w:color w:val="000000" w:themeColor="text1"/>
          <w:sz w:val="28"/>
          <w:szCs w:val="28"/>
          <w:lang w:val="ru-RU"/>
        </w:rPr>
        <w:t xml:space="preserve"> природного и техногенного характера и ликвидации их последствий, а также при иных аналогичных природных явлениях;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 </w:t>
      </w:r>
      <w:proofErr w:type="gramStart"/>
      <w:r w:rsidRPr="00C10FD5">
        <w:rPr>
          <w:color w:val="000000" w:themeColor="text1"/>
          <w:sz w:val="28"/>
          <w:szCs w:val="28"/>
          <w:lang w:val="ru-RU"/>
        </w:rPr>
        <w:t>производстве</w:t>
      </w:r>
      <w:proofErr w:type="gramEnd"/>
      <w:r w:rsidRPr="00C10FD5">
        <w:rPr>
          <w:color w:val="000000" w:themeColor="text1"/>
          <w:sz w:val="28"/>
          <w:szCs w:val="28"/>
          <w:lang w:val="ru-RU"/>
        </w:rPr>
        <w:t xml:space="preserve"> работ по прокладке, реконструкции и ремонту инженерных подземных коммуникаций и сооружений на основании разрешения на производство указанных работ, выданного в установленном порядке.</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9.4.8. Компенсационное озеленение производится в ближайший сезон, подходящий для высадки деревьев, кустарников, устройства газона, но не позднее полугода с момента обнаружения факта повреждения или уничтожения зеленых насаждений.</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Площадь компенсационных зеленых насаждений не может быть меньше площади поврежденных или уничтоженных.</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 xml:space="preserve">Компенсационные зеленые насаждения должны быть равноценны или лучше </w:t>
      </w:r>
      <w:proofErr w:type="gramStart"/>
      <w:r w:rsidRPr="00C10FD5">
        <w:rPr>
          <w:color w:val="000000" w:themeColor="text1"/>
          <w:sz w:val="28"/>
          <w:szCs w:val="28"/>
          <w:lang w:val="ru-RU"/>
        </w:rPr>
        <w:t>уничтоженных</w:t>
      </w:r>
      <w:proofErr w:type="gramEnd"/>
      <w:r w:rsidRPr="00C10FD5">
        <w:rPr>
          <w:color w:val="000000" w:themeColor="text1"/>
          <w:sz w:val="28"/>
          <w:szCs w:val="28"/>
          <w:lang w:val="ru-RU"/>
        </w:rPr>
        <w:t xml:space="preserve"> по рекреационным, защитным, декоративным и иным полезным свойствам.</w:t>
      </w:r>
    </w:p>
    <w:p w:rsidR="007934A3" w:rsidRPr="00C10FD5" w:rsidRDefault="007934A3" w:rsidP="007934A3">
      <w:pPr>
        <w:ind w:firstLine="900"/>
        <w:jc w:val="both"/>
        <w:rPr>
          <w:color w:val="000000" w:themeColor="text1"/>
          <w:sz w:val="28"/>
          <w:szCs w:val="28"/>
          <w:lang w:val="ru-RU"/>
        </w:rPr>
      </w:pPr>
      <w:r w:rsidRPr="00C10FD5">
        <w:rPr>
          <w:color w:val="000000" w:themeColor="text1"/>
          <w:sz w:val="28"/>
          <w:szCs w:val="28"/>
          <w:lang w:val="ru-RU"/>
        </w:rPr>
        <w:t>9.4.9. Компенсационное озеленение производится за счет средств физических или юридических лиц, индивидуальных предпринимателей, в интересах или вследствие противоправных действий которых произошло повреждение или уничтожение зеленых насаждений.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Возмещение ущерба осуществляется путем проведения компенсационного озеленения субъектами благоустройства за счет собственных средств из расчета за каждое ликвидированное зеленое насаждение - два посаженных зеленых насаждения. В случаях ликвидации деревьев, посаженных в нарушение пункта 7.5 СП 92.8330.2011 Свод правил. Градостроительство. Планировка и застройка городских и сельских поселений. Актуализированная редакция</w:t>
      </w:r>
      <w:r w:rsidRPr="00C10FD5">
        <w:rPr>
          <w:color w:val="000000" w:themeColor="text1"/>
          <w:sz w:val="28"/>
          <w:szCs w:val="28"/>
        </w:rPr>
        <w:t> </w:t>
      </w:r>
      <w:hyperlink r:id="rId15" w:tgtFrame="_blank" w:history="1">
        <w:proofErr w:type="spellStart"/>
        <w:r w:rsidRPr="00C10FD5">
          <w:rPr>
            <w:color w:val="000000" w:themeColor="text1"/>
            <w:sz w:val="28"/>
            <w:szCs w:val="28"/>
            <w:lang w:val="ru-RU"/>
          </w:rPr>
          <w:t>СНиП</w:t>
        </w:r>
        <w:proofErr w:type="spellEnd"/>
        <w:r w:rsidRPr="00C10FD5">
          <w:rPr>
            <w:color w:val="000000" w:themeColor="text1"/>
            <w:sz w:val="28"/>
            <w:szCs w:val="28"/>
            <w:lang w:val="ru-RU"/>
          </w:rPr>
          <w:t xml:space="preserve"> 2.07.01-89*</w:t>
        </w:r>
      </w:hyperlink>
      <w:r w:rsidRPr="00C10FD5">
        <w:rPr>
          <w:color w:val="000000" w:themeColor="text1"/>
          <w:sz w:val="28"/>
          <w:szCs w:val="28"/>
          <w:lang w:val="ru-RU"/>
        </w:rPr>
        <w:t xml:space="preserve">, </w:t>
      </w:r>
      <w:r w:rsidRPr="00C10FD5">
        <w:rPr>
          <w:color w:val="000000" w:themeColor="text1"/>
          <w:sz w:val="28"/>
          <w:szCs w:val="28"/>
          <w:lang w:val="ru-RU"/>
        </w:rPr>
        <w:lastRenderedPageBreak/>
        <w:t>за каждое ликвидированное зеленое насаждение - одно посаженное зеленое насаждение. Компенсационное озеленение проводится по возможности в районе ликвидации зеленых насаждений.</w:t>
      </w:r>
    </w:p>
    <w:p w:rsidR="007934A3" w:rsidRPr="00C10FD5" w:rsidRDefault="007934A3" w:rsidP="007934A3">
      <w:pPr>
        <w:shd w:val="clear" w:color="auto" w:fill="FFFFFF"/>
        <w:jc w:val="both"/>
        <w:rPr>
          <w:color w:val="000000" w:themeColor="text1"/>
          <w:sz w:val="28"/>
          <w:szCs w:val="28"/>
          <w:lang w:val="ru-RU"/>
        </w:rPr>
      </w:pPr>
      <w:r w:rsidRPr="00C10FD5">
        <w:rPr>
          <w:color w:val="000000" w:themeColor="text1"/>
          <w:sz w:val="28"/>
          <w:szCs w:val="28"/>
          <w:lang w:val="ru-RU"/>
        </w:rPr>
        <w:tab/>
        <w:t>Возмещение вреда в любой форме не освобождает виновных в противоправном повреждении или уничтожении зеленых насаждений физических и юридических лиц, индивидуальных предпринимателей от ответственности, установленной действующим законодательством.</w:t>
      </w:r>
    </w:p>
    <w:p w:rsidR="007934A3" w:rsidRPr="00C10FD5" w:rsidRDefault="007934A3" w:rsidP="007934A3">
      <w:pPr>
        <w:shd w:val="clear" w:color="auto" w:fill="FFFFFF"/>
        <w:jc w:val="both"/>
        <w:rPr>
          <w:color w:val="000000" w:themeColor="text1"/>
          <w:sz w:val="28"/>
          <w:szCs w:val="28"/>
          <w:lang w:val="ru-RU"/>
        </w:rPr>
      </w:pPr>
    </w:p>
    <w:p w:rsidR="007934A3" w:rsidRPr="00C10FD5" w:rsidRDefault="007934A3" w:rsidP="007934A3">
      <w:pPr>
        <w:shd w:val="clear" w:color="auto" w:fill="FFFFFF"/>
        <w:jc w:val="center"/>
        <w:rPr>
          <w:b/>
          <w:bCs/>
          <w:color w:val="000000" w:themeColor="text1"/>
          <w:sz w:val="28"/>
          <w:szCs w:val="28"/>
          <w:lang w:val="ru-RU"/>
        </w:rPr>
      </w:pPr>
      <w:bookmarkStart w:id="75" w:name="sub_16000"/>
      <w:r w:rsidRPr="00C10FD5">
        <w:rPr>
          <w:b/>
          <w:bCs/>
          <w:color w:val="000000" w:themeColor="text1"/>
          <w:sz w:val="28"/>
          <w:szCs w:val="28"/>
          <w:lang w:val="ru-RU"/>
        </w:rPr>
        <w:t>10. Ответственность за неисполнение настоящих Правил</w:t>
      </w:r>
      <w:bookmarkEnd w:id="75"/>
    </w:p>
    <w:p w:rsidR="007934A3" w:rsidRPr="00C10FD5" w:rsidRDefault="007934A3" w:rsidP="007934A3">
      <w:pPr>
        <w:shd w:val="clear" w:color="auto" w:fill="FFFFFF"/>
        <w:jc w:val="center"/>
        <w:rPr>
          <w:b/>
          <w:bCs/>
          <w:color w:val="000000" w:themeColor="text1"/>
          <w:sz w:val="28"/>
          <w:szCs w:val="28"/>
          <w:lang w:val="ru-RU"/>
        </w:rPr>
      </w:pPr>
    </w:p>
    <w:p w:rsidR="007934A3" w:rsidRPr="00C10FD5" w:rsidRDefault="007934A3" w:rsidP="007934A3">
      <w:pPr>
        <w:shd w:val="clear" w:color="auto" w:fill="FFFFFF"/>
        <w:jc w:val="both"/>
        <w:rPr>
          <w:bCs/>
          <w:color w:val="000000" w:themeColor="text1"/>
          <w:sz w:val="28"/>
          <w:szCs w:val="28"/>
          <w:lang w:val="ru-RU"/>
        </w:rPr>
      </w:pPr>
      <w:r w:rsidRPr="00C10FD5">
        <w:rPr>
          <w:bCs/>
          <w:sz w:val="28"/>
          <w:szCs w:val="28"/>
          <w:lang w:val="ru-RU"/>
        </w:rPr>
        <w:tab/>
        <w:t xml:space="preserve">10.1. </w:t>
      </w:r>
      <w:proofErr w:type="gramStart"/>
      <w:r w:rsidRPr="00C10FD5">
        <w:rPr>
          <w:sz w:val="28"/>
          <w:szCs w:val="28"/>
          <w:lang w:val="ru-RU"/>
        </w:rPr>
        <w:t>Контроль за</w:t>
      </w:r>
      <w:proofErr w:type="gramEnd"/>
      <w:r w:rsidRPr="00C10FD5">
        <w:rPr>
          <w:sz w:val="28"/>
          <w:szCs w:val="28"/>
          <w:lang w:val="ru-RU"/>
        </w:rPr>
        <w:t xml:space="preserve"> соблюдением настоящих Правил осуществляют должностные лица, наделенные полномочиями по контролю за соблюдением муниципальных правовых актов и составлению протоколов об административных правонарушениях.</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10.2. Ответственными за содержание в чистоте территорий, зданий, сооружений, малых архитектурных форм и других объектов благоустройства муниципального образования являются юридические лица, индивидуальные предприниматели и физические лица -  владельцы следующих объектов благоустройства:</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 на земельных участках многоквартирных жилых домов – организации, управляющие жилищным фондом и обслуживающие жилищный фонд;</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 на земельных участках юридических лиц и индивидуальных предпринимателей – соответствующие юридические лица и индивидуальные предприниматели;</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 на участках домовладений, принадлежащих физическим лицам на правах собственности</w:t>
      </w:r>
      <w:r w:rsidRPr="00C10FD5">
        <w:rPr>
          <w:rFonts w:ascii="Times New Roman" w:hAnsi="Times New Roman" w:cs="Times New Roman"/>
          <w:color w:val="FF0000"/>
          <w:sz w:val="28"/>
          <w:szCs w:val="28"/>
        </w:rPr>
        <w:t xml:space="preserve">, </w:t>
      </w:r>
      <w:r w:rsidRPr="00C10FD5">
        <w:rPr>
          <w:rFonts w:ascii="Times New Roman" w:hAnsi="Times New Roman" w:cs="Times New Roman"/>
          <w:color w:val="000000" w:themeColor="text1"/>
          <w:sz w:val="28"/>
          <w:szCs w:val="28"/>
        </w:rPr>
        <w:t>- владельцы домовладений, землепользователи, землевладельцы, арендаторы соответствующих земельных участков;</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r>
      <w:proofErr w:type="gramStart"/>
      <w:r w:rsidRPr="00C10FD5">
        <w:rPr>
          <w:rFonts w:ascii="Times New Roman" w:hAnsi="Times New Roman" w:cs="Times New Roman"/>
          <w:color w:val="000000" w:themeColor="text1"/>
          <w:sz w:val="28"/>
          <w:szCs w:val="28"/>
        </w:rPr>
        <w:t>- на территориях улиц, площадей, парков, скверов, иных объектов зеленых зон, мостов, кладбищ, полигонов твердых бытовых отходов, снежных свалок – юридические и физические лица, на обслуживании и (или) содержании которых находятся данные объекты;</w:t>
      </w:r>
      <w:proofErr w:type="gramEnd"/>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 на территориях, где ведется строительство или производятся работы</w:t>
      </w:r>
      <w:r w:rsidRPr="00C10FD5">
        <w:rPr>
          <w:rFonts w:ascii="Times New Roman" w:hAnsi="Times New Roman" w:cs="Times New Roman"/>
          <w:color w:val="FF0000"/>
          <w:sz w:val="28"/>
          <w:szCs w:val="28"/>
        </w:rPr>
        <w:t xml:space="preserve">, </w:t>
      </w:r>
      <w:r w:rsidRPr="00C10FD5">
        <w:rPr>
          <w:rFonts w:ascii="Times New Roman" w:hAnsi="Times New Roman" w:cs="Times New Roman"/>
          <w:color w:val="000000" w:themeColor="text1"/>
          <w:sz w:val="28"/>
          <w:szCs w:val="28"/>
        </w:rPr>
        <w:t>(на все время строительства или проведения работ) - организации, ведущие строительство, производящие работы;</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FF0000"/>
          <w:sz w:val="28"/>
          <w:szCs w:val="28"/>
        </w:rPr>
        <w:tab/>
      </w:r>
      <w:r w:rsidRPr="00C10FD5">
        <w:rPr>
          <w:rFonts w:ascii="Times New Roman" w:hAnsi="Times New Roman" w:cs="Times New Roman"/>
          <w:color w:val="000000" w:themeColor="text1"/>
          <w:sz w:val="28"/>
          <w:szCs w:val="28"/>
        </w:rPr>
        <w:t>- на участках теплотрасс, воздушных линий электропередач, охранных зон кабелей и других инженерных сетей - собственники данных сооружений;</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 на остановках общественного транспорта – собственники остановок или организации – подрядчики в соответствии с заключенными договорами (контрактами) с администрацией МО «</w:t>
      </w:r>
      <w:proofErr w:type="spellStart"/>
      <w:r w:rsidR="008E3944">
        <w:rPr>
          <w:rFonts w:ascii="Times New Roman" w:hAnsi="Times New Roman" w:cs="Times New Roman"/>
          <w:color w:val="000000" w:themeColor="text1"/>
          <w:sz w:val="28"/>
          <w:szCs w:val="28"/>
        </w:rPr>
        <w:t>Верхопаденьгское</w:t>
      </w:r>
      <w:proofErr w:type="spellEnd"/>
      <w:r w:rsidRPr="00C10FD5">
        <w:rPr>
          <w:rFonts w:ascii="Times New Roman" w:hAnsi="Times New Roman" w:cs="Times New Roman"/>
          <w:color w:val="000000" w:themeColor="text1"/>
          <w:sz w:val="28"/>
          <w:szCs w:val="28"/>
        </w:rPr>
        <w:t>».</w:t>
      </w:r>
    </w:p>
    <w:p w:rsidR="007934A3" w:rsidRPr="00C10FD5" w:rsidRDefault="007934A3" w:rsidP="007934A3">
      <w:pPr>
        <w:pStyle w:val="ConsPlusNormal"/>
        <w:ind w:firstLine="540"/>
        <w:jc w:val="both"/>
        <w:rPr>
          <w:rFonts w:ascii="Times New Roman" w:hAnsi="Times New Roman" w:cs="Times New Roman"/>
          <w:color w:val="000000" w:themeColor="text1"/>
          <w:sz w:val="28"/>
          <w:szCs w:val="28"/>
        </w:rPr>
      </w:pPr>
      <w:r w:rsidRPr="00C10FD5">
        <w:rPr>
          <w:rFonts w:ascii="Times New Roman" w:hAnsi="Times New Roman" w:cs="Times New Roman"/>
          <w:color w:val="000000" w:themeColor="text1"/>
          <w:sz w:val="28"/>
          <w:szCs w:val="28"/>
        </w:rPr>
        <w:tab/>
        <w:t>10.3. Юридические и физические лица, индивидуальные предприниматели обязаны убирать отведенные территории своими силами или по договорам со специализированными организациями за счет собственных средств.</w:t>
      </w:r>
    </w:p>
    <w:p w:rsidR="007934A3" w:rsidRPr="00C10FD5" w:rsidRDefault="007934A3" w:rsidP="007934A3">
      <w:pPr>
        <w:shd w:val="clear" w:color="auto" w:fill="FFFFFF"/>
        <w:jc w:val="both"/>
        <w:rPr>
          <w:color w:val="000000" w:themeColor="text1"/>
          <w:sz w:val="28"/>
          <w:szCs w:val="28"/>
          <w:lang w:val="ru-RU"/>
        </w:rPr>
      </w:pPr>
      <w:bookmarkStart w:id="76" w:name="sub_1161"/>
      <w:r w:rsidRPr="00C10FD5">
        <w:rPr>
          <w:color w:val="000000" w:themeColor="text1"/>
          <w:sz w:val="28"/>
          <w:szCs w:val="28"/>
          <w:lang w:val="ru-RU"/>
        </w:rPr>
        <w:tab/>
        <w:t>10.4. Субъекты благоустройства, виновные в нарушении настоящих Правил, привлекаются к административной ответственности в порядке, установленном</w:t>
      </w:r>
      <w:r w:rsidRPr="00C10FD5">
        <w:rPr>
          <w:color w:val="000000" w:themeColor="text1"/>
          <w:sz w:val="28"/>
          <w:szCs w:val="28"/>
        </w:rPr>
        <w:t> </w:t>
      </w:r>
      <w:bookmarkEnd w:id="76"/>
      <w:r w:rsidR="00C61DB3" w:rsidRPr="00C10FD5">
        <w:rPr>
          <w:color w:val="000000" w:themeColor="text1"/>
          <w:sz w:val="28"/>
          <w:szCs w:val="28"/>
        </w:rPr>
        <w:fldChar w:fldCharType="begin"/>
      </w:r>
      <w:r w:rsidRPr="00C10FD5">
        <w:rPr>
          <w:color w:val="000000" w:themeColor="text1"/>
          <w:sz w:val="28"/>
          <w:szCs w:val="28"/>
          <w:lang w:val="ru-RU"/>
        </w:rPr>
        <w:instrText xml:space="preserve"> </w:instrText>
      </w:r>
      <w:r w:rsidRPr="00C10FD5">
        <w:rPr>
          <w:color w:val="000000" w:themeColor="text1"/>
          <w:sz w:val="28"/>
          <w:szCs w:val="28"/>
        </w:rPr>
        <w:instrText>HYPERLINK</w:instrText>
      </w:r>
      <w:r w:rsidRPr="00C10FD5">
        <w:rPr>
          <w:color w:val="000000" w:themeColor="text1"/>
          <w:sz w:val="28"/>
          <w:szCs w:val="28"/>
          <w:lang w:val="ru-RU"/>
        </w:rPr>
        <w:instrText xml:space="preserve"> "</w:instrText>
      </w:r>
      <w:r w:rsidRPr="00C10FD5">
        <w:rPr>
          <w:color w:val="000000" w:themeColor="text1"/>
          <w:sz w:val="28"/>
          <w:szCs w:val="28"/>
        </w:rPr>
        <w:instrText>https</w:instrText>
      </w:r>
      <w:r w:rsidRPr="00C10FD5">
        <w:rPr>
          <w:color w:val="000000" w:themeColor="text1"/>
          <w:sz w:val="28"/>
          <w:szCs w:val="28"/>
          <w:lang w:val="ru-RU"/>
        </w:rPr>
        <w:instrText>://</w:instrText>
      </w:r>
      <w:r w:rsidRPr="00C10FD5">
        <w:rPr>
          <w:color w:val="000000" w:themeColor="text1"/>
          <w:sz w:val="28"/>
          <w:szCs w:val="28"/>
        </w:rPr>
        <w:instrText>clck</w:instrText>
      </w:r>
      <w:r w:rsidRPr="00C10FD5">
        <w:rPr>
          <w:color w:val="000000" w:themeColor="text1"/>
          <w:sz w:val="28"/>
          <w:szCs w:val="28"/>
          <w:lang w:val="ru-RU"/>
        </w:rPr>
        <w:instrText>.</w:instrText>
      </w:r>
      <w:r w:rsidRPr="00C10FD5">
        <w:rPr>
          <w:color w:val="000000" w:themeColor="text1"/>
          <w:sz w:val="28"/>
          <w:szCs w:val="28"/>
        </w:rPr>
        <w:instrText>yandex</w:instrText>
      </w:r>
      <w:r w:rsidRPr="00C10FD5">
        <w:rPr>
          <w:color w:val="000000" w:themeColor="text1"/>
          <w:sz w:val="28"/>
          <w:szCs w:val="28"/>
          <w:lang w:val="ru-RU"/>
        </w:rPr>
        <w:instrText>.</w:instrText>
      </w:r>
      <w:r w:rsidRPr="00C10FD5">
        <w:rPr>
          <w:color w:val="000000" w:themeColor="text1"/>
          <w:sz w:val="28"/>
          <w:szCs w:val="28"/>
        </w:rPr>
        <w:instrText>ru</w:instrText>
      </w:r>
      <w:r w:rsidRPr="00C10FD5">
        <w:rPr>
          <w:color w:val="000000" w:themeColor="text1"/>
          <w:sz w:val="28"/>
          <w:szCs w:val="28"/>
          <w:lang w:val="ru-RU"/>
        </w:rPr>
        <w:instrText>/</w:instrText>
      </w:r>
      <w:r w:rsidRPr="00C10FD5">
        <w:rPr>
          <w:color w:val="000000" w:themeColor="text1"/>
          <w:sz w:val="28"/>
          <w:szCs w:val="28"/>
        </w:rPr>
        <w:instrText>redir</w:instrText>
      </w:r>
      <w:r w:rsidRPr="00C10FD5">
        <w:rPr>
          <w:color w:val="000000" w:themeColor="text1"/>
          <w:sz w:val="28"/>
          <w:szCs w:val="28"/>
          <w:lang w:val="ru-RU"/>
        </w:rPr>
        <w:instrText>/</w:instrText>
      </w:r>
      <w:r w:rsidRPr="00C10FD5">
        <w:rPr>
          <w:color w:val="000000" w:themeColor="text1"/>
          <w:sz w:val="28"/>
          <w:szCs w:val="28"/>
        </w:rPr>
        <w:instrText>nWO</w:instrText>
      </w:r>
      <w:r w:rsidRPr="00C10FD5">
        <w:rPr>
          <w:color w:val="000000" w:themeColor="text1"/>
          <w:sz w:val="28"/>
          <w:szCs w:val="28"/>
          <w:lang w:val="ru-RU"/>
        </w:rPr>
        <w:instrText>_</w:instrText>
      </w:r>
      <w:r w:rsidRPr="00C10FD5">
        <w:rPr>
          <w:color w:val="000000" w:themeColor="text1"/>
          <w:sz w:val="28"/>
          <w:szCs w:val="28"/>
        </w:rPr>
        <w:instrText>r</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33</w:instrText>
      </w:r>
      <w:r w:rsidRPr="00C10FD5">
        <w:rPr>
          <w:color w:val="000000" w:themeColor="text1"/>
          <w:sz w:val="28"/>
          <w:szCs w:val="28"/>
        </w:rPr>
        <w:instrText>ck</w:instrText>
      </w:r>
      <w:r w:rsidRPr="00C10FD5">
        <w:rPr>
          <w:color w:val="000000" w:themeColor="text1"/>
          <w:sz w:val="28"/>
          <w:szCs w:val="28"/>
          <w:lang w:val="ru-RU"/>
        </w:rPr>
        <w:instrText>?</w:instrText>
      </w:r>
      <w:r w:rsidRPr="00C10FD5">
        <w:rPr>
          <w:color w:val="000000" w:themeColor="text1"/>
          <w:sz w:val="28"/>
          <w:szCs w:val="28"/>
        </w:rPr>
        <w:instrText>data</w:instrText>
      </w:r>
      <w:r w:rsidRPr="00C10FD5">
        <w:rPr>
          <w:color w:val="000000" w:themeColor="text1"/>
          <w:sz w:val="28"/>
          <w:szCs w:val="28"/>
          <w:lang w:val="ru-RU"/>
        </w:rPr>
        <w:instrText>=</w:instrText>
      </w:r>
      <w:r w:rsidRPr="00C10FD5">
        <w:rPr>
          <w:color w:val="000000" w:themeColor="text1"/>
          <w:sz w:val="28"/>
          <w:szCs w:val="28"/>
        </w:rPr>
        <w:instrText>NnBZTWRhdFZKOHQxUjhzSWFYVGhXU</w:instrText>
      </w:r>
      <w:r w:rsidRPr="00C10FD5">
        <w:rPr>
          <w:color w:val="000000" w:themeColor="text1"/>
          <w:sz w:val="28"/>
          <w:szCs w:val="28"/>
          <w:lang w:val="ru-RU"/>
        </w:rPr>
        <w:instrText>2</w:instrText>
      </w:r>
      <w:r w:rsidRPr="00C10FD5">
        <w:rPr>
          <w:color w:val="000000" w:themeColor="text1"/>
          <w:sz w:val="28"/>
          <w:szCs w:val="28"/>
        </w:rPr>
        <w:instrText>tZRUhwQ</w:instrText>
      </w:r>
      <w:r w:rsidRPr="00C10FD5">
        <w:rPr>
          <w:color w:val="000000" w:themeColor="text1"/>
          <w:sz w:val="28"/>
          <w:szCs w:val="28"/>
          <w:lang w:val="ru-RU"/>
        </w:rPr>
        <w:instrText>0</w:instrText>
      </w:r>
      <w:r w:rsidRPr="00C10FD5">
        <w:rPr>
          <w:color w:val="000000" w:themeColor="text1"/>
          <w:sz w:val="28"/>
          <w:szCs w:val="28"/>
        </w:rPr>
        <w:instrText>lDV</w:instrText>
      </w:r>
      <w:r w:rsidRPr="00C10FD5">
        <w:rPr>
          <w:color w:val="000000" w:themeColor="text1"/>
          <w:sz w:val="28"/>
          <w:szCs w:val="28"/>
          <w:lang w:val="ru-RU"/>
        </w:rPr>
        <w:instrText>2</w:instrText>
      </w:r>
      <w:r w:rsidRPr="00C10FD5">
        <w:rPr>
          <w:color w:val="000000" w:themeColor="text1"/>
          <w:sz w:val="28"/>
          <w:szCs w:val="28"/>
        </w:rPr>
        <w:instrText>szSTRkd</w:instrText>
      </w:r>
      <w:r w:rsidRPr="00C10FD5">
        <w:rPr>
          <w:color w:val="000000" w:themeColor="text1"/>
          <w:sz w:val="28"/>
          <w:szCs w:val="28"/>
          <w:lang w:val="ru-RU"/>
        </w:rPr>
        <w:instrText>2</w:instrText>
      </w:r>
      <w:r w:rsidRPr="00C10FD5">
        <w:rPr>
          <w:color w:val="000000" w:themeColor="text1"/>
          <w:sz w:val="28"/>
          <w:szCs w:val="28"/>
        </w:rPr>
        <w:instrText>l</w:instrText>
      </w:r>
      <w:r w:rsidRPr="00C10FD5">
        <w:rPr>
          <w:color w:val="000000" w:themeColor="text1"/>
          <w:sz w:val="28"/>
          <w:szCs w:val="28"/>
          <w:lang w:val="ru-RU"/>
        </w:rPr>
        <w:instrText>2</w:instrText>
      </w:r>
      <w:r w:rsidRPr="00C10FD5">
        <w:rPr>
          <w:color w:val="000000" w:themeColor="text1"/>
          <w:sz w:val="28"/>
          <w:szCs w:val="28"/>
        </w:rPr>
        <w:instrText>WlhpQll</w:instrText>
      </w:r>
      <w:r w:rsidRPr="00C10FD5">
        <w:rPr>
          <w:color w:val="000000" w:themeColor="text1"/>
          <w:sz w:val="28"/>
          <w:szCs w:val="28"/>
          <w:lang w:val="ru-RU"/>
        </w:rPr>
        <w:instrText>2</w:instrText>
      </w:r>
      <w:r w:rsidRPr="00C10FD5">
        <w:rPr>
          <w:color w:val="000000" w:themeColor="text1"/>
          <w:sz w:val="28"/>
          <w:szCs w:val="28"/>
        </w:rPr>
        <w:instrText>endqcVRSVnVIRDhxY</w:instrText>
      </w:r>
      <w:r w:rsidRPr="00C10FD5">
        <w:rPr>
          <w:color w:val="000000" w:themeColor="text1"/>
          <w:sz w:val="28"/>
          <w:szCs w:val="28"/>
          <w:lang w:val="ru-RU"/>
        </w:rPr>
        <w:instrText>3</w:instrText>
      </w:r>
      <w:r w:rsidRPr="00C10FD5">
        <w:rPr>
          <w:color w:val="000000" w:themeColor="text1"/>
          <w:sz w:val="28"/>
          <w:szCs w:val="28"/>
        </w:rPr>
        <w:instrText>dzV</w:instrText>
      </w:r>
      <w:r w:rsidRPr="00C10FD5">
        <w:rPr>
          <w:color w:val="000000" w:themeColor="text1"/>
          <w:sz w:val="28"/>
          <w:szCs w:val="28"/>
          <w:lang w:val="ru-RU"/>
        </w:rPr>
        <w:instrText>0</w:instrText>
      </w:r>
      <w:r w:rsidRPr="00C10FD5">
        <w:rPr>
          <w:color w:val="000000" w:themeColor="text1"/>
          <w:sz w:val="28"/>
          <w:szCs w:val="28"/>
        </w:rPr>
        <w:instrText>YtQVB</w:instrText>
      </w:r>
      <w:r w:rsidRPr="00C10FD5">
        <w:rPr>
          <w:color w:val="000000" w:themeColor="text1"/>
          <w:sz w:val="28"/>
          <w:szCs w:val="28"/>
          <w:lang w:val="ru-RU"/>
        </w:rPr>
        <w:instrText>2</w:instrText>
      </w:r>
      <w:r w:rsidRPr="00C10FD5">
        <w:rPr>
          <w:color w:val="000000" w:themeColor="text1"/>
          <w:sz w:val="28"/>
          <w:szCs w:val="28"/>
        </w:rPr>
        <w:instrText>ak</w:instrText>
      </w:r>
      <w:r w:rsidRPr="00C10FD5">
        <w:rPr>
          <w:color w:val="000000" w:themeColor="text1"/>
          <w:sz w:val="28"/>
          <w:szCs w:val="28"/>
          <w:lang w:val="ru-RU"/>
        </w:rPr>
        <w:instrText>9</w:instrText>
      </w:r>
      <w:r w:rsidRPr="00C10FD5">
        <w:rPr>
          <w:color w:val="000000" w:themeColor="text1"/>
          <w:sz w:val="28"/>
          <w:szCs w:val="28"/>
        </w:rPr>
        <w:instrText>rczdmYXkwUUJSYTFDTUhPQ</w:instrText>
      </w:r>
      <w:r w:rsidRPr="00C10FD5">
        <w:rPr>
          <w:color w:val="000000" w:themeColor="text1"/>
          <w:sz w:val="28"/>
          <w:szCs w:val="28"/>
          <w:lang w:val="ru-RU"/>
        </w:rPr>
        <w:instrText>3</w:instrText>
      </w:r>
      <w:r w:rsidRPr="00C10FD5">
        <w:rPr>
          <w:color w:val="000000" w:themeColor="text1"/>
          <w:sz w:val="28"/>
          <w:szCs w:val="28"/>
        </w:rPr>
        <w:instrText>VoVGNyY</w:instrText>
      </w:r>
      <w:r w:rsidRPr="00C10FD5">
        <w:rPr>
          <w:color w:val="000000" w:themeColor="text1"/>
          <w:sz w:val="28"/>
          <w:szCs w:val="28"/>
          <w:lang w:val="ru-RU"/>
        </w:rPr>
        <w:instrText>1</w:instrText>
      </w:r>
      <w:r w:rsidRPr="00C10FD5">
        <w:rPr>
          <w:color w:val="000000" w:themeColor="text1"/>
          <w:sz w:val="28"/>
          <w:szCs w:val="28"/>
        </w:rPr>
        <w:instrText>lWSnJhYnZqdlFDWVNVQXpiLTZXV</w:instrText>
      </w:r>
      <w:r w:rsidRPr="00C10FD5">
        <w:rPr>
          <w:color w:val="000000" w:themeColor="text1"/>
          <w:sz w:val="28"/>
          <w:szCs w:val="28"/>
          <w:lang w:val="ru-RU"/>
        </w:rPr>
        <w:instrText>0</w:instrText>
      </w:r>
      <w:r w:rsidRPr="00C10FD5">
        <w:rPr>
          <w:color w:val="000000" w:themeColor="text1"/>
          <w:sz w:val="28"/>
          <w:szCs w:val="28"/>
        </w:rPr>
        <w:instrText>lCbmNsbE</w:instrText>
      </w:r>
      <w:r w:rsidRPr="00C10FD5">
        <w:rPr>
          <w:color w:val="000000" w:themeColor="text1"/>
          <w:sz w:val="28"/>
          <w:szCs w:val="28"/>
          <w:lang w:val="ru-RU"/>
        </w:rPr>
        <w:instrText>5</w:instrText>
      </w:r>
      <w:r w:rsidRPr="00C10FD5">
        <w:rPr>
          <w:color w:val="000000" w:themeColor="text1"/>
          <w:sz w:val="28"/>
          <w:szCs w:val="28"/>
        </w:rPr>
        <w:instrText>zWFlrMjM</w:instrText>
      </w:r>
      <w:r w:rsidRPr="00C10FD5">
        <w:rPr>
          <w:color w:val="000000" w:themeColor="text1"/>
          <w:sz w:val="28"/>
          <w:szCs w:val="28"/>
          <w:lang w:val="ru-RU"/>
        </w:rPr>
        <w:instrText>0</w:instrText>
      </w:r>
      <w:r w:rsidRPr="00C10FD5">
        <w:rPr>
          <w:color w:val="000000" w:themeColor="text1"/>
          <w:sz w:val="28"/>
          <w:szCs w:val="28"/>
        </w:rPr>
        <w:instrText>U</w:instrText>
      </w:r>
      <w:r w:rsidRPr="00C10FD5">
        <w:rPr>
          <w:color w:val="000000" w:themeColor="text1"/>
          <w:sz w:val="28"/>
          <w:szCs w:val="28"/>
          <w:lang w:val="ru-RU"/>
        </w:rPr>
        <w:instrText>1</w:instrText>
      </w:r>
      <w:r w:rsidRPr="00C10FD5">
        <w:rPr>
          <w:color w:val="000000" w:themeColor="text1"/>
          <w:sz w:val="28"/>
          <w:szCs w:val="28"/>
        </w:rPr>
        <w:instrText>Y</w:instrText>
      </w:r>
      <w:r w:rsidRPr="00C10FD5">
        <w:rPr>
          <w:color w:val="000000" w:themeColor="text1"/>
          <w:sz w:val="28"/>
          <w:szCs w:val="28"/>
          <w:lang w:val="ru-RU"/>
        </w:rPr>
        <w:instrText>5</w:instrText>
      </w:r>
      <w:r w:rsidRPr="00C10FD5">
        <w:rPr>
          <w:color w:val="000000" w:themeColor="text1"/>
          <w:sz w:val="28"/>
          <w:szCs w:val="28"/>
        </w:rPr>
        <w:instrText>UUNuSXJJd</w:instrText>
      </w:r>
      <w:r w:rsidRPr="00C10FD5">
        <w:rPr>
          <w:color w:val="000000" w:themeColor="text1"/>
          <w:sz w:val="28"/>
          <w:szCs w:val="28"/>
          <w:lang w:val="ru-RU"/>
        </w:rPr>
        <w:instrText>0</w:instrText>
      </w:r>
      <w:r w:rsidRPr="00C10FD5">
        <w:rPr>
          <w:color w:val="000000" w:themeColor="text1"/>
          <w:sz w:val="28"/>
          <w:szCs w:val="28"/>
        </w:rPr>
        <w:instrText>I</w:instrText>
      </w:r>
      <w:r w:rsidRPr="00C10FD5">
        <w:rPr>
          <w:color w:val="000000" w:themeColor="text1"/>
          <w:sz w:val="28"/>
          <w:szCs w:val="28"/>
          <w:lang w:val="ru-RU"/>
        </w:rPr>
        <w:instrText>5</w:instrText>
      </w:r>
      <w:r w:rsidRPr="00C10FD5">
        <w:rPr>
          <w:color w:val="000000" w:themeColor="text1"/>
          <w:sz w:val="28"/>
          <w:szCs w:val="28"/>
        </w:rPr>
        <w:instrText>SkhPNVVUSWF</w:instrText>
      </w:r>
      <w:r w:rsidRPr="00C10FD5">
        <w:rPr>
          <w:color w:val="000000" w:themeColor="text1"/>
          <w:sz w:val="28"/>
          <w:szCs w:val="28"/>
          <w:lang w:val="ru-RU"/>
        </w:rPr>
        <w:instrText>3</w:instrText>
      </w:r>
      <w:r w:rsidRPr="00C10FD5">
        <w:rPr>
          <w:color w:val="000000" w:themeColor="text1"/>
          <w:sz w:val="28"/>
          <w:szCs w:val="28"/>
        </w:rPr>
        <w:instrText>ajFiTFNZS</w:instrText>
      </w:r>
      <w:r w:rsidRPr="00C10FD5">
        <w:rPr>
          <w:color w:val="000000" w:themeColor="text1"/>
          <w:sz w:val="28"/>
          <w:szCs w:val="28"/>
          <w:lang w:val="ru-RU"/>
        </w:rPr>
        <w:instrText>0</w:instrText>
      </w:r>
      <w:r w:rsidRPr="00C10FD5">
        <w:rPr>
          <w:color w:val="000000" w:themeColor="text1"/>
          <w:sz w:val="28"/>
          <w:szCs w:val="28"/>
        </w:rPr>
        <w:instrText>VaMTllRQ</w:instrText>
      </w:r>
      <w:r w:rsidRPr="00C10FD5">
        <w:rPr>
          <w:color w:val="000000" w:themeColor="text1"/>
          <w:sz w:val="28"/>
          <w:szCs w:val="28"/>
          <w:lang w:val="ru-RU"/>
        </w:rPr>
        <w:instrText>&amp;</w:instrText>
      </w:r>
      <w:r w:rsidRPr="00C10FD5">
        <w:rPr>
          <w:color w:val="000000" w:themeColor="text1"/>
          <w:sz w:val="28"/>
          <w:szCs w:val="28"/>
        </w:rPr>
        <w:instrText>b</w:instrText>
      </w:r>
      <w:r w:rsidRPr="00C10FD5">
        <w:rPr>
          <w:color w:val="000000" w:themeColor="text1"/>
          <w:sz w:val="28"/>
          <w:szCs w:val="28"/>
          <w:lang w:val="ru-RU"/>
        </w:rPr>
        <w:instrText>64</w:instrText>
      </w:r>
      <w:r w:rsidRPr="00C10FD5">
        <w:rPr>
          <w:color w:val="000000" w:themeColor="text1"/>
          <w:sz w:val="28"/>
          <w:szCs w:val="28"/>
        </w:rPr>
        <w:instrText>e</w:instrText>
      </w:r>
      <w:r w:rsidRPr="00C10FD5">
        <w:rPr>
          <w:color w:val="000000" w:themeColor="text1"/>
          <w:sz w:val="28"/>
          <w:szCs w:val="28"/>
          <w:lang w:val="ru-RU"/>
        </w:rPr>
        <w:instrText>=2&amp;</w:instrText>
      </w:r>
      <w:r w:rsidRPr="00C10FD5">
        <w:rPr>
          <w:color w:val="000000" w:themeColor="text1"/>
          <w:sz w:val="28"/>
          <w:szCs w:val="28"/>
        </w:rPr>
        <w:instrText>sign</w:instrText>
      </w:r>
      <w:r w:rsidRPr="00C10FD5">
        <w:rPr>
          <w:color w:val="000000" w:themeColor="text1"/>
          <w:sz w:val="28"/>
          <w:szCs w:val="28"/>
          <w:lang w:val="ru-RU"/>
        </w:rPr>
        <w:instrText>=</w:instrText>
      </w:r>
      <w:r w:rsidRPr="00C10FD5">
        <w:rPr>
          <w:color w:val="000000" w:themeColor="text1"/>
          <w:sz w:val="28"/>
          <w:szCs w:val="28"/>
        </w:rPr>
        <w:instrText>fa</w:instrText>
      </w:r>
      <w:r w:rsidRPr="00C10FD5">
        <w:rPr>
          <w:color w:val="000000" w:themeColor="text1"/>
          <w:sz w:val="28"/>
          <w:szCs w:val="28"/>
          <w:lang w:val="ru-RU"/>
        </w:rPr>
        <w:instrText>96</w:instrText>
      </w:r>
      <w:r w:rsidRPr="00C10FD5">
        <w:rPr>
          <w:color w:val="000000" w:themeColor="text1"/>
          <w:sz w:val="28"/>
          <w:szCs w:val="28"/>
        </w:rPr>
        <w:instrText>b</w:instrText>
      </w:r>
      <w:r w:rsidRPr="00C10FD5">
        <w:rPr>
          <w:color w:val="000000" w:themeColor="text1"/>
          <w:sz w:val="28"/>
          <w:szCs w:val="28"/>
          <w:lang w:val="ru-RU"/>
        </w:rPr>
        <w:instrText>8</w:instrText>
      </w:r>
      <w:r w:rsidRPr="00C10FD5">
        <w:rPr>
          <w:color w:val="000000" w:themeColor="text1"/>
          <w:sz w:val="28"/>
          <w:szCs w:val="28"/>
        </w:rPr>
        <w:instrText>d</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7</w:instrText>
      </w:r>
      <w:r w:rsidRPr="00C10FD5">
        <w:rPr>
          <w:color w:val="000000" w:themeColor="text1"/>
          <w:sz w:val="28"/>
          <w:szCs w:val="28"/>
        </w:rPr>
        <w:instrText>b</w:instrText>
      </w:r>
      <w:r w:rsidRPr="00C10FD5">
        <w:rPr>
          <w:color w:val="000000" w:themeColor="text1"/>
          <w:sz w:val="28"/>
          <w:szCs w:val="28"/>
          <w:lang w:val="ru-RU"/>
        </w:rPr>
        <w:instrText>591</w:instrText>
      </w:r>
      <w:r w:rsidRPr="00C10FD5">
        <w:rPr>
          <w:color w:val="000000" w:themeColor="text1"/>
          <w:sz w:val="28"/>
          <w:szCs w:val="28"/>
        </w:rPr>
        <w:instrText>bf</w:instrText>
      </w:r>
      <w:r w:rsidRPr="00C10FD5">
        <w:rPr>
          <w:color w:val="000000" w:themeColor="text1"/>
          <w:sz w:val="28"/>
          <w:szCs w:val="28"/>
          <w:lang w:val="ru-RU"/>
        </w:rPr>
        <w:instrText>1</w:instrText>
      </w:r>
      <w:r w:rsidRPr="00C10FD5">
        <w:rPr>
          <w:color w:val="000000" w:themeColor="text1"/>
          <w:sz w:val="28"/>
          <w:szCs w:val="28"/>
        </w:rPr>
        <w:instrText>e</w:instrText>
      </w:r>
      <w:r w:rsidRPr="00C10FD5">
        <w:rPr>
          <w:color w:val="000000" w:themeColor="text1"/>
          <w:sz w:val="28"/>
          <w:szCs w:val="28"/>
          <w:lang w:val="ru-RU"/>
        </w:rPr>
        <w:instrText>9</w:instrText>
      </w:r>
      <w:r w:rsidRPr="00C10FD5">
        <w:rPr>
          <w:color w:val="000000" w:themeColor="text1"/>
          <w:sz w:val="28"/>
          <w:szCs w:val="28"/>
        </w:rPr>
        <w:instrText>a</w:instrText>
      </w:r>
      <w:r w:rsidRPr="00C10FD5">
        <w:rPr>
          <w:color w:val="000000" w:themeColor="text1"/>
          <w:sz w:val="28"/>
          <w:szCs w:val="28"/>
          <w:lang w:val="ru-RU"/>
        </w:rPr>
        <w:instrText>2325629</w:instrText>
      </w:r>
      <w:r w:rsidRPr="00C10FD5">
        <w:rPr>
          <w:color w:val="000000" w:themeColor="text1"/>
          <w:sz w:val="28"/>
          <w:szCs w:val="28"/>
        </w:rPr>
        <w:instrText>a</w:instrText>
      </w:r>
      <w:r w:rsidRPr="00C10FD5">
        <w:rPr>
          <w:color w:val="000000" w:themeColor="text1"/>
          <w:sz w:val="28"/>
          <w:szCs w:val="28"/>
          <w:lang w:val="ru-RU"/>
        </w:rPr>
        <w:instrText>14</w:instrText>
      </w:r>
      <w:r w:rsidRPr="00C10FD5">
        <w:rPr>
          <w:color w:val="000000" w:themeColor="text1"/>
          <w:sz w:val="28"/>
          <w:szCs w:val="28"/>
        </w:rPr>
        <w:instrText>c</w:instrText>
      </w:r>
      <w:r w:rsidRPr="00C10FD5">
        <w:rPr>
          <w:color w:val="000000" w:themeColor="text1"/>
          <w:sz w:val="28"/>
          <w:szCs w:val="28"/>
          <w:lang w:val="ru-RU"/>
        </w:rPr>
        <w:instrText>1&amp;</w:instrText>
      </w:r>
      <w:r w:rsidRPr="00C10FD5">
        <w:rPr>
          <w:color w:val="000000" w:themeColor="text1"/>
          <w:sz w:val="28"/>
          <w:szCs w:val="28"/>
        </w:rPr>
        <w:instrText>keyno</w:instrText>
      </w:r>
      <w:r w:rsidRPr="00C10FD5">
        <w:rPr>
          <w:color w:val="000000" w:themeColor="text1"/>
          <w:sz w:val="28"/>
          <w:szCs w:val="28"/>
          <w:lang w:val="ru-RU"/>
        </w:rPr>
        <w:instrText>=17" \</w:instrText>
      </w:r>
      <w:r w:rsidRPr="00C10FD5">
        <w:rPr>
          <w:color w:val="000000" w:themeColor="text1"/>
          <w:sz w:val="28"/>
          <w:szCs w:val="28"/>
        </w:rPr>
        <w:instrText>t</w:instrText>
      </w:r>
      <w:r w:rsidRPr="00C10FD5">
        <w:rPr>
          <w:color w:val="000000" w:themeColor="text1"/>
          <w:sz w:val="28"/>
          <w:szCs w:val="28"/>
          <w:lang w:val="ru-RU"/>
        </w:rPr>
        <w:instrText xml:space="preserve"> "_</w:instrText>
      </w:r>
      <w:r w:rsidRPr="00C10FD5">
        <w:rPr>
          <w:color w:val="000000" w:themeColor="text1"/>
          <w:sz w:val="28"/>
          <w:szCs w:val="28"/>
        </w:rPr>
        <w:instrText>blank</w:instrText>
      </w:r>
      <w:r w:rsidRPr="00C10FD5">
        <w:rPr>
          <w:color w:val="000000" w:themeColor="text1"/>
          <w:sz w:val="28"/>
          <w:szCs w:val="28"/>
          <w:lang w:val="ru-RU"/>
        </w:rPr>
        <w:instrText xml:space="preserve">" </w:instrText>
      </w:r>
      <w:r w:rsidR="00C61DB3" w:rsidRPr="00C10FD5">
        <w:rPr>
          <w:color w:val="000000" w:themeColor="text1"/>
          <w:sz w:val="28"/>
          <w:szCs w:val="28"/>
        </w:rPr>
        <w:fldChar w:fldCharType="separate"/>
      </w:r>
      <w:r w:rsidRPr="00C10FD5">
        <w:rPr>
          <w:color w:val="000000" w:themeColor="text1"/>
          <w:sz w:val="28"/>
          <w:szCs w:val="28"/>
          <w:lang w:val="ru-RU"/>
        </w:rPr>
        <w:t>Кодексом</w:t>
      </w:r>
      <w:r w:rsidR="00C61DB3" w:rsidRPr="00C10FD5">
        <w:rPr>
          <w:color w:val="000000" w:themeColor="text1"/>
          <w:sz w:val="28"/>
          <w:szCs w:val="28"/>
        </w:rPr>
        <w:fldChar w:fldCharType="end"/>
      </w:r>
      <w:r w:rsidRPr="00C10FD5">
        <w:rPr>
          <w:color w:val="000000" w:themeColor="text1"/>
          <w:sz w:val="28"/>
          <w:szCs w:val="28"/>
        </w:rPr>
        <w:t> </w:t>
      </w:r>
      <w:r w:rsidRPr="00C10FD5">
        <w:rPr>
          <w:color w:val="000000" w:themeColor="text1"/>
          <w:sz w:val="28"/>
          <w:szCs w:val="28"/>
          <w:lang w:val="ru-RU"/>
        </w:rPr>
        <w:t xml:space="preserve">Российской Федерации Об административных </w:t>
      </w:r>
      <w:r w:rsidRPr="00C10FD5">
        <w:rPr>
          <w:color w:val="000000" w:themeColor="text1"/>
          <w:sz w:val="28"/>
          <w:szCs w:val="28"/>
          <w:lang w:val="ru-RU"/>
        </w:rPr>
        <w:lastRenderedPageBreak/>
        <w:t>правонарушениях и</w:t>
      </w:r>
      <w:r w:rsidRPr="00C10FD5">
        <w:rPr>
          <w:color w:val="000000" w:themeColor="text1"/>
          <w:sz w:val="28"/>
          <w:szCs w:val="28"/>
        </w:rPr>
        <w:t> </w:t>
      </w:r>
      <w:hyperlink r:id="rId16" w:tgtFrame="_blank" w:history="1">
        <w:r w:rsidRPr="00C10FD5">
          <w:rPr>
            <w:color w:val="000000" w:themeColor="text1"/>
            <w:sz w:val="28"/>
            <w:szCs w:val="28"/>
            <w:lang w:val="ru-RU"/>
          </w:rPr>
          <w:t>областным законом</w:t>
        </w:r>
      </w:hyperlink>
      <w:r w:rsidRPr="00C10FD5">
        <w:rPr>
          <w:color w:val="000000" w:themeColor="text1"/>
          <w:sz w:val="28"/>
          <w:szCs w:val="28"/>
        </w:rPr>
        <w:t> </w:t>
      </w:r>
      <w:r w:rsidRPr="00C10FD5">
        <w:rPr>
          <w:color w:val="000000" w:themeColor="text1"/>
          <w:sz w:val="28"/>
          <w:szCs w:val="28"/>
          <w:lang w:val="ru-RU"/>
        </w:rPr>
        <w:t xml:space="preserve"> «Об административных правонарушениях».</w:t>
      </w:r>
    </w:p>
    <w:p w:rsidR="007934A3" w:rsidRPr="00C10FD5" w:rsidRDefault="007934A3" w:rsidP="007934A3">
      <w:pPr>
        <w:shd w:val="clear" w:color="auto" w:fill="FFFFFF"/>
        <w:jc w:val="both"/>
        <w:rPr>
          <w:color w:val="000000" w:themeColor="text1"/>
          <w:sz w:val="28"/>
          <w:szCs w:val="28"/>
          <w:lang w:val="ru-RU"/>
        </w:rPr>
      </w:pPr>
      <w:bookmarkStart w:id="77" w:name="sub_1162"/>
      <w:r w:rsidRPr="00C10FD5">
        <w:rPr>
          <w:color w:val="000000" w:themeColor="text1"/>
          <w:sz w:val="28"/>
          <w:szCs w:val="28"/>
          <w:lang w:val="ru-RU"/>
        </w:rPr>
        <w:tab/>
        <w:t>10.5. Уполномоченными должностными</w:t>
      </w:r>
      <w:r w:rsidRPr="00C10FD5">
        <w:rPr>
          <w:color w:val="000000" w:themeColor="text1"/>
          <w:sz w:val="28"/>
          <w:szCs w:val="28"/>
        </w:rPr>
        <w:t> </w:t>
      </w:r>
      <w:r w:rsidRPr="00C10FD5">
        <w:rPr>
          <w:color w:val="000000" w:themeColor="text1"/>
          <w:sz w:val="28"/>
          <w:szCs w:val="28"/>
          <w:lang w:val="ru-RU"/>
        </w:rPr>
        <w:t>лицами в пределах своей компетенции при выявлении нарушений настоящих Правил составляется протокол в соответствии с</w:t>
      </w:r>
      <w:r w:rsidRPr="00C10FD5">
        <w:rPr>
          <w:color w:val="000000" w:themeColor="text1"/>
          <w:sz w:val="28"/>
          <w:szCs w:val="28"/>
        </w:rPr>
        <w:t> </w:t>
      </w:r>
      <w:bookmarkEnd w:id="77"/>
      <w:r w:rsidR="00C61DB3" w:rsidRPr="00C10FD5">
        <w:rPr>
          <w:color w:val="000000" w:themeColor="text1"/>
          <w:sz w:val="28"/>
          <w:szCs w:val="28"/>
        </w:rPr>
        <w:fldChar w:fldCharType="begin"/>
      </w:r>
      <w:r w:rsidRPr="00C10FD5">
        <w:rPr>
          <w:color w:val="000000" w:themeColor="text1"/>
          <w:sz w:val="28"/>
          <w:szCs w:val="28"/>
          <w:lang w:val="ru-RU"/>
        </w:rPr>
        <w:instrText xml:space="preserve"> </w:instrText>
      </w:r>
      <w:r w:rsidRPr="00C10FD5">
        <w:rPr>
          <w:color w:val="000000" w:themeColor="text1"/>
          <w:sz w:val="28"/>
          <w:szCs w:val="28"/>
        </w:rPr>
        <w:instrText>HYPERLINK</w:instrText>
      </w:r>
      <w:r w:rsidRPr="00C10FD5">
        <w:rPr>
          <w:color w:val="000000" w:themeColor="text1"/>
          <w:sz w:val="28"/>
          <w:szCs w:val="28"/>
          <w:lang w:val="ru-RU"/>
        </w:rPr>
        <w:instrText xml:space="preserve"> "</w:instrText>
      </w:r>
      <w:r w:rsidRPr="00C10FD5">
        <w:rPr>
          <w:color w:val="000000" w:themeColor="text1"/>
          <w:sz w:val="28"/>
          <w:szCs w:val="28"/>
        </w:rPr>
        <w:instrText>https</w:instrText>
      </w:r>
      <w:r w:rsidRPr="00C10FD5">
        <w:rPr>
          <w:color w:val="000000" w:themeColor="text1"/>
          <w:sz w:val="28"/>
          <w:szCs w:val="28"/>
          <w:lang w:val="ru-RU"/>
        </w:rPr>
        <w:instrText>://</w:instrText>
      </w:r>
      <w:r w:rsidRPr="00C10FD5">
        <w:rPr>
          <w:color w:val="000000" w:themeColor="text1"/>
          <w:sz w:val="28"/>
          <w:szCs w:val="28"/>
        </w:rPr>
        <w:instrText>clck</w:instrText>
      </w:r>
      <w:r w:rsidRPr="00C10FD5">
        <w:rPr>
          <w:color w:val="000000" w:themeColor="text1"/>
          <w:sz w:val="28"/>
          <w:szCs w:val="28"/>
          <w:lang w:val="ru-RU"/>
        </w:rPr>
        <w:instrText>.</w:instrText>
      </w:r>
      <w:r w:rsidRPr="00C10FD5">
        <w:rPr>
          <w:color w:val="000000" w:themeColor="text1"/>
          <w:sz w:val="28"/>
          <w:szCs w:val="28"/>
        </w:rPr>
        <w:instrText>yandex</w:instrText>
      </w:r>
      <w:r w:rsidRPr="00C10FD5">
        <w:rPr>
          <w:color w:val="000000" w:themeColor="text1"/>
          <w:sz w:val="28"/>
          <w:szCs w:val="28"/>
          <w:lang w:val="ru-RU"/>
        </w:rPr>
        <w:instrText>.</w:instrText>
      </w:r>
      <w:r w:rsidRPr="00C10FD5">
        <w:rPr>
          <w:color w:val="000000" w:themeColor="text1"/>
          <w:sz w:val="28"/>
          <w:szCs w:val="28"/>
        </w:rPr>
        <w:instrText>ru</w:instrText>
      </w:r>
      <w:r w:rsidRPr="00C10FD5">
        <w:rPr>
          <w:color w:val="000000" w:themeColor="text1"/>
          <w:sz w:val="28"/>
          <w:szCs w:val="28"/>
          <w:lang w:val="ru-RU"/>
        </w:rPr>
        <w:instrText>/</w:instrText>
      </w:r>
      <w:r w:rsidRPr="00C10FD5">
        <w:rPr>
          <w:color w:val="000000" w:themeColor="text1"/>
          <w:sz w:val="28"/>
          <w:szCs w:val="28"/>
        </w:rPr>
        <w:instrText>redir</w:instrText>
      </w:r>
      <w:r w:rsidRPr="00C10FD5">
        <w:rPr>
          <w:color w:val="000000" w:themeColor="text1"/>
          <w:sz w:val="28"/>
          <w:szCs w:val="28"/>
          <w:lang w:val="ru-RU"/>
        </w:rPr>
        <w:instrText>/</w:instrText>
      </w:r>
      <w:r w:rsidRPr="00C10FD5">
        <w:rPr>
          <w:color w:val="000000" w:themeColor="text1"/>
          <w:sz w:val="28"/>
          <w:szCs w:val="28"/>
        </w:rPr>
        <w:instrText>nWO</w:instrText>
      </w:r>
      <w:r w:rsidRPr="00C10FD5">
        <w:rPr>
          <w:color w:val="000000" w:themeColor="text1"/>
          <w:sz w:val="28"/>
          <w:szCs w:val="28"/>
          <w:lang w:val="ru-RU"/>
        </w:rPr>
        <w:instrText>_</w:instrText>
      </w:r>
      <w:r w:rsidRPr="00C10FD5">
        <w:rPr>
          <w:color w:val="000000" w:themeColor="text1"/>
          <w:sz w:val="28"/>
          <w:szCs w:val="28"/>
        </w:rPr>
        <w:instrText>r</w:instrText>
      </w:r>
      <w:r w:rsidRPr="00C10FD5">
        <w:rPr>
          <w:color w:val="000000" w:themeColor="text1"/>
          <w:sz w:val="28"/>
          <w:szCs w:val="28"/>
          <w:lang w:val="ru-RU"/>
        </w:rPr>
        <w:instrText>1</w:instrText>
      </w:r>
      <w:r w:rsidRPr="00C10FD5">
        <w:rPr>
          <w:color w:val="000000" w:themeColor="text1"/>
          <w:sz w:val="28"/>
          <w:szCs w:val="28"/>
        </w:rPr>
        <w:instrText>F</w:instrText>
      </w:r>
      <w:r w:rsidRPr="00C10FD5">
        <w:rPr>
          <w:color w:val="000000" w:themeColor="text1"/>
          <w:sz w:val="28"/>
          <w:szCs w:val="28"/>
          <w:lang w:val="ru-RU"/>
        </w:rPr>
        <w:instrText>33</w:instrText>
      </w:r>
      <w:r w:rsidRPr="00C10FD5">
        <w:rPr>
          <w:color w:val="000000" w:themeColor="text1"/>
          <w:sz w:val="28"/>
          <w:szCs w:val="28"/>
        </w:rPr>
        <w:instrText>ck</w:instrText>
      </w:r>
      <w:r w:rsidRPr="00C10FD5">
        <w:rPr>
          <w:color w:val="000000" w:themeColor="text1"/>
          <w:sz w:val="28"/>
          <w:szCs w:val="28"/>
          <w:lang w:val="ru-RU"/>
        </w:rPr>
        <w:instrText>?</w:instrText>
      </w:r>
      <w:r w:rsidRPr="00C10FD5">
        <w:rPr>
          <w:color w:val="000000" w:themeColor="text1"/>
          <w:sz w:val="28"/>
          <w:szCs w:val="28"/>
        </w:rPr>
        <w:instrText>data</w:instrText>
      </w:r>
      <w:r w:rsidRPr="00C10FD5">
        <w:rPr>
          <w:color w:val="000000" w:themeColor="text1"/>
          <w:sz w:val="28"/>
          <w:szCs w:val="28"/>
          <w:lang w:val="ru-RU"/>
        </w:rPr>
        <w:instrText>=</w:instrText>
      </w:r>
      <w:r w:rsidRPr="00C10FD5">
        <w:rPr>
          <w:color w:val="000000" w:themeColor="text1"/>
          <w:sz w:val="28"/>
          <w:szCs w:val="28"/>
        </w:rPr>
        <w:instrText>NnBZTWRhdFZKOHQxUjhzSWFYVGhXU</w:instrText>
      </w:r>
      <w:r w:rsidRPr="00C10FD5">
        <w:rPr>
          <w:color w:val="000000" w:themeColor="text1"/>
          <w:sz w:val="28"/>
          <w:szCs w:val="28"/>
          <w:lang w:val="ru-RU"/>
        </w:rPr>
        <w:instrText>2</w:instrText>
      </w:r>
      <w:r w:rsidRPr="00C10FD5">
        <w:rPr>
          <w:color w:val="000000" w:themeColor="text1"/>
          <w:sz w:val="28"/>
          <w:szCs w:val="28"/>
        </w:rPr>
        <w:instrText>tZRUhwQ</w:instrText>
      </w:r>
      <w:r w:rsidRPr="00C10FD5">
        <w:rPr>
          <w:color w:val="000000" w:themeColor="text1"/>
          <w:sz w:val="28"/>
          <w:szCs w:val="28"/>
          <w:lang w:val="ru-RU"/>
        </w:rPr>
        <w:instrText>0</w:instrText>
      </w:r>
      <w:r w:rsidRPr="00C10FD5">
        <w:rPr>
          <w:color w:val="000000" w:themeColor="text1"/>
          <w:sz w:val="28"/>
          <w:szCs w:val="28"/>
        </w:rPr>
        <w:instrText>lDV</w:instrText>
      </w:r>
      <w:r w:rsidRPr="00C10FD5">
        <w:rPr>
          <w:color w:val="000000" w:themeColor="text1"/>
          <w:sz w:val="28"/>
          <w:szCs w:val="28"/>
          <w:lang w:val="ru-RU"/>
        </w:rPr>
        <w:instrText>2</w:instrText>
      </w:r>
      <w:r w:rsidRPr="00C10FD5">
        <w:rPr>
          <w:color w:val="000000" w:themeColor="text1"/>
          <w:sz w:val="28"/>
          <w:szCs w:val="28"/>
        </w:rPr>
        <w:instrText>szSTRkd</w:instrText>
      </w:r>
      <w:r w:rsidRPr="00C10FD5">
        <w:rPr>
          <w:color w:val="000000" w:themeColor="text1"/>
          <w:sz w:val="28"/>
          <w:szCs w:val="28"/>
          <w:lang w:val="ru-RU"/>
        </w:rPr>
        <w:instrText>2</w:instrText>
      </w:r>
      <w:r w:rsidRPr="00C10FD5">
        <w:rPr>
          <w:color w:val="000000" w:themeColor="text1"/>
          <w:sz w:val="28"/>
          <w:szCs w:val="28"/>
        </w:rPr>
        <w:instrText>l</w:instrText>
      </w:r>
      <w:r w:rsidRPr="00C10FD5">
        <w:rPr>
          <w:color w:val="000000" w:themeColor="text1"/>
          <w:sz w:val="28"/>
          <w:szCs w:val="28"/>
          <w:lang w:val="ru-RU"/>
        </w:rPr>
        <w:instrText>2</w:instrText>
      </w:r>
      <w:r w:rsidRPr="00C10FD5">
        <w:rPr>
          <w:color w:val="000000" w:themeColor="text1"/>
          <w:sz w:val="28"/>
          <w:szCs w:val="28"/>
        </w:rPr>
        <w:instrText>WlhpQll</w:instrText>
      </w:r>
      <w:r w:rsidRPr="00C10FD5">
        <w:rPr>
          <w:color w:val="000000" w:themeColor="text1"/>
          <w:sz w:val="28"/>
          <w:szCs w:val="28"/>
          <w:lang w:val="ru-RU"/>
        </w:rPr>
        <w:instrText>2</w:instrText>
      </w:r>
      <w:r w:rsidRPr="00C10FD5">
        <w:rPr>
          <w:color w:val="000000" w:themeColor="text1"/>
          <w:sz w:val="28"/>
          <w:szCs w:val="28"/>
        </w:rPr>
        <w:instrText>endqcVRSVnVIRDhxY</w:instrText>
      </w:r>
      <w:r w:rsidRPr="00C10FD5">
        <w:rPr>
          <w:color w:val="000000" w:themeColor="text1"/>
          <w:sz w:val="28"/>
          <w:szCs w:val="28"/>
          <w:lang w:val="ru-RU"/>
        </w:rPr>
        <w:instrText>3</w:instrText>
      </w:r>
      <w:r w:rsidRPr="00C10FD5">
        <w:rPr>
          <w:color w:val="000000" w:themeColor="text1"/>
          <w:sz w:val="28"/>
          <w:szCs w:val="28"/>
        </w:rPr>
        <w:instrText>dzV</w:instrText>
      </w:r>
      <w:r w:rsidRPr="00C10FD5">
        <w:rPr>
          <w:color w:val="000000" w:themeColor="text1"/>
          <w:sz w:val="28"/>
          <w:szCs w:val="28"/>
          <w:lang w:val="ru-RU"/>
        </w:rPr>
        <w:instrText>0</w:instrText>
      </w:r>
      <w:r w:rsidRPr="00C10FD5">
        <w:rPr>
          <w:color w:val="000000" w:themeColor="text1"/>
          <w:sz w:val="28"/>
          <w:szCs w:val="28"/>
        </w:rPr>
        <w:instrText>YtQVB</w:instrText>
      </w:r>
      <w:r w:rsidRPr="00C10FD5">
        <w:rPr>
          <w:color w:val="000000" w:themeColor="text1"/>
          <w:sz w:val="28"/>
          <w:szCs w:val="28"/>
          <w:lang w:val="ru-RU"/>
        </w:rPr>
        <w:instrText>2</w:instrText>
      </w:r>
      <w:r w:rsidRPr="00C10FD5">
        <w:rPr>
          <w:color w:val="000000" w:themeColor="text1"/>
          <w:sz w:val="28"/>
          <w:szCs w:val="28"/>
        </w:rPr>
        <w:instrText>ak</w:instrText>
      </w:r>
      <w:r w:rsidRPr="00C10FD5">
        <w:rPr>
          <w:color w:val="000000" w:themeColor="text1"/>
          <w:sz w:val="28"/>
          <w:szCs w:val="28"/>
          <w:lang w:val="ru-RU"/>
        </w:rPr>
        <w:instrText>9</w:instrText>
      </w:r>
      <w:r w:rsidRPr="00C10FD5">
        <w:rPr>
          <w:color w:val="000000" w:themeColor="text1"/>
          <w:sz w:val="28"/>
          <w:szCs w:val="28"/>
        </w:rPr>
        <w:instrText>rczdmYXkwUUJSYTFDTUhPQ</w:instrText>
      </w:r>
      <w:r w:rsidRPr="00C10FD5">
        <w:rPr>
          <w:color w:val="000000" w:themeColor="text1"/>
          <w:sz w:val="28"/>
          <w:szCs w:val="28"/>
          <w:lang w:val="ru-RU"/>
        </w:rPr>
        <w:instrText>3</w:instrText>
      </w:r>
      <w:r w:rsidRPr="00C10FD5">
        <w:rPr>
          <w:color w:val="000000" w:themeColor="text1"/>
          <w:sz w:val="28"/>
          <w:szCs w:val="28"/>
        </w:rPr>
        <w:instrText>VoVGNyY</w:instrText>
      </w:r>
      <w:r w:rsidRPr="00C10FD5">
        <w:rPr>
          <w:color w:val="000000" w:themeColor="text1"/>
          <w:sz w:val="28"/>
          <w:szCs w:val="28"/>
          <w:lang w:val="ru-RU"/>
        </w:rPr>
        <w:instrText>1</w:instrText>
      </w:r>
      <w:r w:rsidRPr="00C10FD5">
        <w:rPr>
          <w:color w:val="000000" w:themeColor="text1"/>
          <w:sz w:val="28"/>
          <w:szCs w:val="28"/>
        </w:rPr>
        <w:instrText>lWSnJhYnZqdlFDWVNVQXpiLTZXV</w:instrText>
      </w:r>
      <w:r w:rsidRPr="00C10FD5">
        <w:rPr>
          <w:color w:val="000000" w:themeColor="text1"/>
          <w:sz w:val="28"/>
          <w:szCs w:val="28"/>
          <w:lang w:val="ru-RU"/>
        </w:rPr>
        <w:instrText>0</w:instrText>
      </w:r>
      <w:r w:rsidRPr="00C10FD5">
        <w:rPr>
          <w:color w:val="000000" w:themeColor="text1"/>
          <w:sz w:val="28"/>
          <w:szCs w:val="28"/>
        </w:rPr>
        <w:instrText>lCbmNscTRCbHVfanFDOUR</w:instrText>
      </w:r>
      <w:r w:rsidRPr="00C10FD5">
        <w:rPr>
          <w:color w:val="000000" w:themeColor="text1"/>
          <w:sz w:val="28"/>
          <w:szCs w:val="28"/>
          <w:lang w:val="ru-RU"/>
        </w:rPr>
        <w:instrText>1</w:instrText>
      </w:r>
      <w:r w:rsidRPr="00C10FD5">
        <w:rPr>
          <w:color w:val="000000" w:themeColor="text1"/>
          <w:sz w:val="28"/>
          <w:szCs w:val="28"/>
        </w:rPr>
        <w:instrText>SE</w:instrText>
      </w:r>
      <w:r w:rsidRPr="00C10FD5">
        <w:rPr>
          <w:color w:val="000000" w:themeColor="text1"/>
          <w:sz w:val="28"/>
          <w:szCs w:val="28"/>
          <w:lang w:val="ru-RU"/>
        </w:rPr>
        <w:instrText>5</w:instrText>
      </w:r>
      <w:r w:rsidRPr="00C10FD5">
        <w:rPr>
          <w:color w:val="000000" w:themeColor="text1"/>
          <w:sz w:val="28"/>
          <w:szCs w:val="28"/>
        </w:rPr>
        <w:instrText>Ta</w:instrText>
      </w:r>
      <w:r w:rsidRPr="00C10FD5">
        <w:rPr>
          <w:color w:val="000000" w:themeColor="text1"/>
          <w:sz w:val="28"/>
          <w:szCs w:val="28"/>
          <w:lang w:val="ru-RU"/>
        </w:rPr>
        <w:instrText>0</w:instrText>
      </w:r>
      <w:r w:rsidRPr="00C10FD5">
        <w:rPr>
          <w:color w:val="000000" w:themeColor="text1"/>
          <w:sz w:val="28"/>
          <w:szCs w:val="28"/>
        </w:rPr>
        <w:instrText>d</w:instrText>
      </w:r>
      <w:r w:rsidRPr="00C10FD5">
        <w:rPr>
          <w:color w:val="000000" w:themeColor="text1"/>
          <w:sz w:val="28"/>
          <w:szCs w:val="28"/>
          <w:lang w:val="ru-RU"/>
        </w:rPr>
        <w:instrText>4</w:instrText>
      </w:r>
      <w:r w:rsidRPr="00C10FD5">
        <w:rPr>
          <w:color w:val="000000" w:themeColor="text1"/>
          <w:sz w:val="28"/>
          <w:szCs w:val="28"/>
        </w:rPr>
        <w:instrText>TkhoM</w:instrText>
      </w:r>
      <w:r w:rsidRPr="00C10FD5">
        <w:rPr>
          <w:color w:val="000000" w:themeColor="text1"/>
          <w:sz w:val="28"/>
          <w:szCs w:val="28"/>
          <w:lang w:val="ru-RU"/>
        </w:rPr>
        <w:instrText>3</w:instrText>
      </w:r>
      <w:r w:rsidRPr="00C10FD5">
        <w:rPr>
          <w:color w:val="000000" w:themeColor="text1"/>
          <w:sz w:val="28"/>
          <w:szCs w:val="28"/>
        </w:rPr>
        <w:instrText>B</w:instrText>
      </w:r>
      <w:r w:rsidRPr="00C10FD5">
        <w:rPr>
          <w:color w:val="000000" w:themeColor="text1"/>
          <w:sz w:val="28"/>
          <w:szCs w:val="28"/>
          <w:lang w:val="ru-RU"/>
        </w:rPr>
        <w:instrText>2</w:instrText>
      </w:r>
      <w:r w:rsidRPr="00C10FD5">
        <w:rPr>
          <w:color w:val="000000" w:themeColor="text1"/>
          <w:sz w:val="28"/>
          <w:szCs w:val="28"/>
        </w:rPr>
        <w:instrText>OC</w:instrText>
      </w:r>
      <w:r w:rsidRPr="00C10FD5">
        <w:rPr>
          <w:color w:val="000000" w:themeColor="text1"/>
          <w:sz w:val="28"/>
          <w:szCs w:val="28"/>
          <w:lang w:val="ru-RU"/>
        </w:rPr>
        <w:instrText>1</w:instrText>
      </w:r>
      <w:r w:rsidRPr="00C10FD5">
        <w:rPr>
          <w:color w:val="000000" w:themeColor="text1"/>
          <w:sz w:val="28"/>
          <w:szCs w:val="28"/>
        </w:rPr>
        <w:instrText>PelgxYzhyTi</w:instrText>
      </w:r>
      <w:r w:rsidRPr="00C10FD5">
        <w:rPr>
          <w:color w:val="000000" w:themeColor="text1"/>
          <w:sz w:val="28"/>
          <w:szCs w:val="28"/>
          <w:lang w:val="ru-RU"/>
        </w:rPr>
        <w:instrText>1</w:instrText>
      </w:r>
      <w:r w:rsidRPr="00C10FD5">
        <w:rPr>
          <w:color w:val="000000" w:themeColor="text1"/>
          <w:sz w:val="28"/>
          <w:szCs w:val="28"/>
        </w:rPr>
        <w:instrText>mU</w:instrText>
      </w:r>
      <w:r w:rsidRPr="00C10FD5">
        <w:rPr>
          <w:color w:val="000000" w:themeColor="text1"/>
          <w:sz w:val="28"/>
          <w:szCs w:val="28"/>
          <w:lang w:val="ru-RU"/>
        </w:rPr>
        <w:instrText>2</w:instrText>
      </w:r>
      <w:r w:rsidRPr="00C10FD5">
        <w:rPr>
          <w:color w:val="000000" w:themeColor="text1"/>
          <w:sz w:val="28"/>
          <w:szCs w:val="28"/>
        </w:rPr>
        <w:instrText>NmWFlXRA</w:instrText>
      </w:r>
      <w:r w:rsidRPr="00C10FD5">
        <w:rPr>
          <w:color w:val="000000" w:themeColor="text1"/>
          <w:sz w:val="28"/>
          <w:szCs w:val="28"/>
          <w:lang w:val="ru-RU"/>
        </w:rPr>
        <w:instrText>&amp;</w:instrText>
      </w:r>
      <w:r w:rsidRPr="00C10FD5">
        <w:rPr>
          <w:color w:val="000000" w:themeColor="text1"/>
          <w:sz w:val="28"/>
          <w:szCs w:val="28"/>
        </w:rPr>
        <w:instrText>b</w:instrText>
      </w:r>
      <w:r w:rsidRPr="00C10FD5">
        <w:rPr>
          <w:color w:val="000000" w:themeColor="text1"/>
          <w:sz w:val="28"/>
          <w:szCs w:val="28"/>
          <w:lang w:val="ru-RU"/>
        </w:rPr>
        <w:instrText>64</w:instrText>
      </w:r>
      <w:r w:rsidRPr="00C10FD5">
        <w:rPr>
          <w:color w:val="000000" w:themeColor="text1"/>
          <w:sz w:val="28"/>
          <w:szCs w:val="28"/>
        </w:rPr>
        <w:instrText>e</w:instrText>
      </w:r>
      <w:r w:rsidRPr="00C10FD5">
        <w:rPr>
          <w:color w:val="000000" w:themeColor="text1"/>
          <w:sz w:val="28"/>
          <w:szCs w:val="28"/>
          <w:lang w:val="ru-RU"/>
        </w:rPr>
        <w:instrText>=2&amp;</w:instrText>
      </w:r>
      <w:r w:rsidRPr="00C10FD5">
        <w:rPr>
          <w:color w:val="000000" w:themeColor="text1"/>
          <w:sz w:val="28"/>
          <w:szCs w:val="28"/>
        </w:rPr>
        <w:instrText>sign</w:instrText>
      </w:r>
      <w:r w:rsidRPr="00C10FD5">
        <w:rPr>
          <w:color w:val="000000" w:themeColor="text1"/>
          <w:sz w:val="28"/>
          <w:szCs w:val="28"/>
          <w:lang w:val="ru-RU"/>
        </w:rPr>
        <w:instrText>=4</w:instrText>
      </w:r>
      <w:r w:rsidRPr="00C10FD5">
        <w:rPr>
          <w:color w:val="000000" w:themeColor="text1"/>
          <w:sz w:val="28"/>
          <w:szCs w:val="28"/>
        </w:rPr>
        <w:instrText>d</w:instrText>
      </w:r>
      <w:r w:rsidRPr="00C10FD5">
        <w:rPr>
          <w:color w:val="000000" w:themeColor="text1"/>
          <w:sz w:val="28"/>
          <w:szCs w:val="28"/>
          <w:lang w:val="ru-RU"/>
        </w:rPr>
        <w:instrText>595</w:instrText>
      </w:r>
      <w:r w:rsidRPr="00C10FD5">
        <w:rPr>
          <w:color w:val="000000" w:themeColor="text1"/>
          <w:sz w:val="28"/>
          <w:szCs w:val="28"/>
        </w:rPr>
        <w:instrText>d</w:instrText>
      </w:r>
      <w:r w:rsidRPr="00C10FD5">
        <w:rPr>
          <w:color w:val="000000" w:themeColor="text1"/>
          <w:sz w:val="28"/>
          <w:szCs w:val="28"/>
          <w:lang w:val="ru-RU"/>
        </w:rPr>
        <w:instrText>80</w:instrText>
      </w:r>
      <w:r w:rsidRPr="00C10FD5">
        <w:rPr>
          <w:color w:val="000000" w:themeColor="text1"/>
          <w:sz w:val="28"/>
          <w:szCs w:val="28"/>
        </w:rPr>
        <w:instrText>df</w:instrText>
      </w:r>
      <w:r w:rsidRPr="00C10FD5">
        <w:rPr>
          <w:color w:val="000000" w:themeColor="text1"/>
          <w:sz w:val="28"/>
          <w:szCs w:val="28"/>
          <w:lang w:val="ru-RU"/>
        </w:rPr>
        <w:instrText>2</w:instrText>
      </w:r>
      <w:r w:rsidRPr="00C10FD5">
        <w:rPr>
          <w:color w:val="000000" w:themeColor="text1"/>
          <w:sz w:val="28"/>
          <w:szCs w:val="28"/>
        </w:rPr>
        <w:instrText>ce</w:instrText>
      </w:r>
      <w:r w:rsidRPr="00C10FD5">
        <w:rPr>
          <w:color w:val="000000" w:themeColor="text1"/>
          <w:sz w:val="28"/>
          <w:szCs w:val="28"/>
          <w:lang w:val="ru-RU"/>
        </w:rPr>
        <w:instrText>45</w:instrText>
      </w:r>
      <w:r w:rsidRPr="00C10FD5">
        <w:rPr>
          <w:color w:val="000000" w:themeColor="text1"/>
          <w:sz w:val="28"/>
          <w:szCs w:val="28"/>
        </w:rPr>
        <w:instrText>d</w:instrText>
      </w:r>
      <w:r w:rsidRPr="00C10FD5">
        <w:rPr>
          <w:color w:val="000000" w:themeColor="text1"/>
          <w:sz w:val="28"/>
          <w:szCs w:val="28"/>
          <w:lang w:val="ru-RU"/>
        </w:rPr>
        <w:instrText>65969</w:instrText>
      </w:r>
      <w:r w:rsidRPr="00C10FD5">
        <w:rPr>
          <w:color w:val="000000" w:themeColor="text1"/>
          <w:sz w:val="28"/>
          <w:szCs w:val="28"/>
        </w:rPr>
        <w:instrText>b</w:instrText>
      </w:r>
      <w:r w:rsidRPr="00C10FD5">
        <w:rPr>
          <w:color w:val="000000" w:themeColor="text1"/>
          <w:sz w:val="28"/>
          <w:szCs w:val="28"/>
          <w:lang w:val="ru-RU"/>
        </w:rPr>
        <w:instrText>3913063</w:instrText>
      </w:r>
      <w:r w:rsidRPr="00C10FD5">
        <w:rPr>
          <w:color w:val="000000" w:themeColor="text1"/>
          <w:sz w:val="28"/>
          <w:szCs w:val="28"/>
        </w:rPr>
        <w:instrText>c</w:instrText>
      </w:r>
      <w:r w:rsidRPr="00C10FD5">
        <w:rPr>
          <w:color w:val="000000" w:themeColor="text1"/>
          <w:sz w:val="28"/>
          <w:szCs w:val="28"/>
          <w:lang w:val="ru-RU"/>
        </w:rPr>
        <w:instrText>6</w:instrText>
      </w:r>
      <w:r w:rsidRPr="00C10FD5">
        <w:rPr>
          <w:color w:val="000000" w:themeColor="text1"/>
          <w:sz w:val="28"/>
          <w:szCs w:val="28"/>
        </w:rPr>
        <w:instrText>f</w:instrText>
      </w:r>
      <w:r w:rsidRPr="00C10FD5">
        <w:rPr>
          <w:color w:val="000000" w:themeColor="text1"/>
          <w:sz w:val="28"/>
          <w:szCs w:val="28"/>
          <w:lang w:val="ru-RU"/>
        </w:rPr>
        <w:instrText>&amp;</w:instrText>
      </w:r>
      <w:r w:rsidRPr="00C10FD5">
        <w:rPr>
          <w:color w:val="000000" w:themeColor="text1"/>
          <w:sz w:val="28"/>
          <w:szCs w:val="28"/>
        </w:rPr>
        <w:instrText>keyno</w:instrText>
      </w:r>
      <w:r w:rsidRPr="00C10FD5">
        <w:rPr>
          <w:color w:val="000000" w:themeColor="text1"/>
          <w:sz w:val="28"/>
          <w:szCs w:val="28"/>
          <w:lang w:val="ru-RU"/>
        </w:rPr>
        <w:instrText>=17" \</w:instrText>
      </w:r>
      <w:r w:rsidRPr="00C10FD5">
        <w:rPr>
          <w:color w:val="000000" w:themeColor="text1"/>
          <w:sz w:val="28"/>
          <w:szCs w:val="28"/>
        </w:rPr>
        <w:instrText>t</w:instrText>
      </w:r>
      <w:r w:rsidRPr="00C10FD5">
        <w:rPr>
          <w:color w:val="000000" w:themeColor="text1"/>
          <w:sz w:val="28"/>
          <w:szCs w:val="28"/>
          <w:lang w:val="ru-RU"/>
        </w:rPr>
        <w:instrText xml:space="preserve"> "_</w:instrText>
      </w:r>
      <w:r w:rsidRPr="00C10FD5">
        <w:rPr>
          <w:color w:val="000000" w:themeColor="text1"/>
          <w:sz w:val="28"/>
          <w:szCs w:val="28"/>
        </w:rPr>
        <w:instrText>blank</w:instrText>
      </w:r>
      <w:r w:rsidRPr="00C10FD5">
        <w:rPr>
          <w:color w:val="000000" w:themeColor="text1"/>
          <w:sz w:val="28"/>
          <w:szCs w:val="28"/>
          <w:lang w:val="ru-RU"/>
        </w:rPr>
        <w:instrText xml:space="preserve">" </w:instrText>
      </w:r>
      <w:r w:rsidR="00C61DB3" w:rsidRPr="00C10FD5">
        <w:rPr>
          <w:color w:val="000000" w:themeColor="text1"/>
          <w:sz w:val="28"/>
          <w:szCs w:val="28"/>
        </w:rPr>
        <w:fldChar w:fldCharType="separate"/>
      </w:r>
      <w:r w:rsidRPr="00C10FD5">
        <w:rPr>
          <w:color w:val="000000" w:themeColor="text1"/>
          <w:sz w:val="28"/>
          <w:szCs w:val="28"/>
          <w:lang w:val="ru-RU"/>
        </w:rPr>
        <w:t>Кодексом</w:t>
      </w:r>
      <w:r w:rsidR="00C61DB3" w:rsidRPr="00C10FD5">
        <w:rPr>
          <w:color w:val="000000" w:themeColor="text1"/>
          <w:sz w:val="28"/>
          <w:szCs w:val="28"/>
        </w:rPr>
        <w:fldChar w:fldCharType="end"/>
      </w:r>
      <w:r w:rsidRPr="00C10FD5">
        <w:rPr>
          <w:color w:val="000000" w:themeColor="text1"/>
          <w:sz w:val="28"/>
          <w:szCs w:val="28"/>
        </w:rPr>
        <w:t> </w:t>
      </w:r>
      <w:r w:rsidRPr="00C10FD5">
        <w:rPr>
          <w:color w:val="000000" w:themeColor="text1"/>
          <w:sz w:val="28"/>
          <w:szCs w:val="28"/>
          <w:lang w:val="ru-RU"/>
        </w:rPr>
        <w:t>Российской Федерации об административных правонарушениях и</w:t>
      </w:r>
      <w:r w:rsidRPr="00C10FD5">
        <w:rPr>
          <w:color w:val="000000" w:themeColor="text1"/>
          <w:sz w:val="28"/>
          <w:szCs w:val="28"/>
        </w:rPr>
        <w:t> </w:t>
      </w:r>
      <w:hyperlink r:id="rId17" w:tgtFrame="_blank" w:history="1">
        <w:r w:rsidRPr="00C10FD5">
          <w:rPr>
            <w:color w:val="000000" w:themeColor="text1"/>
            <w:sz w:val="28"/>
            <w:szCs w:val="28"/>
            <w:lang w:val="ru-RU"/>
          </w:rPr>
          <w:t>областным законом</w:t>
        </w:r>
      </w:hyperlink>
      <w:r w:rsidRPr="00C10FD5">
        <w:rPr>
          <w:color w:val="000000" w:themeColor="text1"/>
          <w:sz w:val="28"/>
          <w:szCs w:val="28"/>
        </w:rPr>
        <w:t> </w:t>
      </w:r>
      <w:r w:rsidRPr="00C10FD5">
        <w:rPr>
          <w:color w:val="000000" w:themeColor="text1"/>
          <w:sz w:val="28"/>
          <w:szCs w:val="28"/>
          <w:lang w:val="ru-RU"/>
        </w:rPr>
        <w:t>«Об</w:t>
      </w:r>
      <w:r w:rsidRPr="00C10FD5">
        <w:rPr>
          <w:color w:val="000000" w:themeColor="text1"/>
          <w:sz w:val="28"/>
          <w:szCs w:val="28"/>
        </w:rPr>
        <w:t> </w:t>
      </w:r>
      <w:r w:rsidRPr="00C10FD5">
        <w:rPr>
          <w:color w:val="000000" w:themeColor="text1"/>
          <w:sz w:val="28"/>
          <w:szCs w:val="28"/>
          <w:lang w:val="ru-RU"/>
        </w:rPr>
        <w:t>административных правонарушениях».</w:t>
      </w:r>
    </w:p>
    <w:p w:rsidR="002B5455" w:rsidRPr="00C10FD5" w:rsidRDefault="002B5455">
      <w:pPr>
        <w:rPr>
          <w:lang w:val="ru-RU"/>
        </w:rPr>
      </w:pPr>
    </w:p>
    <w:sectPr w:rsidR="002B5455" w:rsidRPr="00C10FD5" w:rsidSect="00C10FD5">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710"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7">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5"/>
  </w:num>
  <w:num w:numId="3">
    <w:abstractNumId w:val="4"/>
  </w:num>
  <w:num w:numId="4">
    <w:abstractNumId w:val="1"/>
  </w:num>
  <w:num w:numId="5">
    <w:abstractNumId w:val="2"/>
  </w:num>
  <w:num w:numId="6">
    <w:abstractNumId w:val="6"/>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34A3"/>
    <w:rsid w:val="0011013E"/>
    <w:rsid w:val="002B0F71"/>
    <w:rsid w:val="002B5455"/>
    <w:rsid w:val="003D7217"/>
    <w:rsid w:val="00585219"/>
    <w:rsid w:val="0068303A"/>
    <w:rsid w:val="00754298"/>
    <w:rsid w:val="007654B9"/>
    <w:rsid w:val="007934A3"/>
    <w:rsid w:val="008A617F"/>
    <w:rsid w:val="008E3944"/>
    <w:rsid w:val="00B31DC9"/>
    <w:rsid w:val="00C10FD5"/>
    <w:rsid w:val="00C61DB3"/>
    <w:rsid w:val="00D24BA5"/>
    <w:rsid w:val="00D325D8"/>
    <w:rsid w:val="00ED596F"/>
    <w:rsid w:val="00FB0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4A3"/>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rsid w:val="007934A3"/>
    <w:pPr>
      <w:keepNext/>
      <w:keepLines/>
      <w:numPr>
        <w:numId w:val="7"/>
      </w:numPr>
      <w:spacing w:before="400" w:after="120" w:line="276" w:lineRule="auto"/>
      <w:outlineLvl w:val="0"/>
    </w:pPr>
    <w:rPr>
      <w:rFonts w:ascii="Arial" w:eastAsia="Arial" w:hAnsi="Arial" w:cs="Arial"/>
      <w:color w:val="000000"/>
      <w:sz w:val="40"/>
      <w:szCs w:val="40"/>
      <w:lang w:val="ru-RU"/>
    </w:rPr>
  </w:style>
  <w:style w:type="paragraph" w:styleId="2">
    <w:name w:val="heading 2"/>
    <w:basedOn w:val="a"/>
    <w:next w:val="a"/>
    <w:link w:val="20"/>
    <w:rsid w:val="007934A3"/>
    <w:pPr>
      <w:keepNext/>
      <w:keepLines/>
      <w:numPr>
        <w:ilvl w:val="1"/>
        <w:numId w:val="7"/>
      </w:numPr>
      <w:spacing w:before="360" w:after="120" w:line="276" w:lineRule="auto"/>
      <w:outlineLvl w:val="1"/>
    </w:pPr>
    <w:rPr>
      <w:rFonts w:ascii="Arial" w:eastAsia="Arial" w:hAnsi="Arial" w:cs="Arial"/>
      <w:color w:val="000000"/>
      <w:sz w:val="32"/>
      <w:szCs w:val="32"/>
      <w:lang w:val="ru-RU"/>
    </w:rPr>
  </w:style>
  <w:style w:type="paragraph" w:styleId="3">
    <w:name w:val="heading 3"/>
    <w:basedOn w:val="a"/>
    <w:next w:val="a"/>
    <w:link w:val="30"/>
    <w:rsid w:val="007934A3"/>
    <w:pPr>
      <w:keepNext/>
      <w:keepLines/>
      <w:numPr>
        <w:ilvl w:val="2"/>
        <w:numId w:val="7"/>
      </w:numPr>
      <w:spacing w:before="320" w:after="80" w:line="276" w:lineRule="auto"/>
      <w:outlineLvl w:val="2"/>
    </w:pPr>
    <w:rPr>
      <w:rFonts w:ascii="Arial" w:eastAsia="Arial" w:hAnsi="Arial" w:cs="Arial"/>
      <w:color w:val="434343"/>
      <w:sz w:val="28"/>
      <w:szCs w:val="28"/>
      <w:lang w:val="ru-RU"/>
    </w:rPr>
  </w:style>
  <w:style w:type="paragraph" w:styleId="4">
    <w:name w:val="heading 4"/>
    <w:basedOn w:val="a"/>
    <w:next w:val="a"/>
    <w:link w:val="40"/>
    <w:rsid w:val="007934A3"/>
    <w:pPr>
      <w:keepNext/>
      <w:keepLines/>
      <w:numPr>
        <w:ilvl w:val="3"/>
        <w:numId w:val="7"/>
      </w:numPr>
      <w:spacing w:before="280" w:after="80" w:line="276" w:lineRule="auto"/>
      <w:outlineLvl w:val="3"/>
    </w:pPr>
    <w:rPr>
      <w:rFonts w:ascii="Arial" w:eastAsia="Arial" w:hAnsi="Arial" w:cs="Arial"/>
      <w:color w:val="666666"/>
      <w:sz w:val="24"/>
      <w:szCs w:val="24"/>
      <w:lang w:val="ru-RU"/>
    </w:rPr>
  </w:style>
  <w:style w:type="paragraph" w:styleId="5">
    <w:name w:val="heading 5"/>
    <w:basedOn w:val="a"/>
    <w:next w:val="a"/>
    <w:link w:val="50"/>
    <w:rsid w:val="007934A3"/>
    <w:pPr>
      <w:keepNext/>
      <w:keepLines/>
      <w:numPr>
        <w:ilvl w:val="4"/>
        <w:numId w:val="7"/>
      </w:numPr>
      <w:spacing w:before="240" w:after="80" w:line="276" w:lineRule="auto"/>
      <w:outlineLvl w:val="4"/>
    </w:pPr>
    <w:rPr>
      <w:rFonts w:ascii="Arial" w:eastAsia="Arial" w:hAnsi="Arial" w:cs="Arial"/>
      <w:color w:val="666666"/>
      <w:sz w:val="22"/>
      <w:szCs w:val="22"/>
      <w:lang w:val="ru-RU"/>
    </w:rPr>
  </w:style>
  <w:style w:type="paragraph" w:styleId="6">
    <w:name w:val="heading 6"/>
    <w:basedOn w:val="a"/>
    <w:next w:val="a"/>
    <w:link w:val="60"/>
    <w:rsid w:val="007934A3"/>
    <w:pPr>
      <w:keepNext/>
      <w:keepLines/>
      <w:numPr>
        <w:ilvl w:val="5"/>
        <w:numId w:val="7"/>
      </w:numPr>
      <w:spacing w:before="240" w:after="80" w:line="276" w:lineRule="auto"/>
      <w:outlineLvl w:val="5"/>
    </w:pPr>
    <w:rPr>
      <w:rFonts w:ascii="Arial" w:eastAsia="Arial" w:hAnsi="Arial" w:cs="Arial"/>
      <w:i/>
      <w:color w:val="666666"/>
      <w:sz w:val="22"/>
      <w:szCs w:val="22"/>
      <w:lang w:val="ru-RU"/>
    </w:rPr>
  </w:style>
  <w:style w:type="paragraph" w:styleId="7">
    <w:name w:val="heading 7"/>
    <w:basedOn w:val="a"/>
    <w:next w:val="a"/>
    <w:link w:val="70"/>
    <w:uiPriority w:val="9"/>
    <w:unhideWhenUsed/>
    <w:qFormat/>
    <w:rsid w:val="007934A3"/>
    <w:pPr>
      <w:keepNext/>
      <w:keepLines/>
      <w:numPr>
        <w:ilvl w:val="6"/>
        <w:numId w:val="7"/>
      </w:numPr>
      <w:spacing w:before="40" w:line="276" w:lineRule="auto"/>
      <w:outlineLvl w:val="6"/>
    </w:pPr>
    <w:rPr>
      <w:rFonts w:asciiTheme="majorHAnsi" w:eastAsiaTheme="majorEastAsia" w:hAnsiTheme="majorHAnsi" w:cstheme="majorBidi"/>
      <w:i/>
      <w:iCs/>
      <w:color w:val="243F60" w:themeColor="accent1" w:themeShade="7F"/>
      <w:sz w:val="22"/>
      <w:szCs w:val="22"/>
      <w:lang w:val="ru-RU"/>
    </w:rPr>
  </w:style>
  <w:style w:type="paragraph" w:styleId="8">
    <w:name w:val="heading 8"/>
    <w:basedOn w:val="a"/>
    <w:next w:val="a"/>
    <w:link w:val="80"/>
    <w:uiPriority w:val="9"/>
    <w:semiHidden/>
    <w:unhideWhenUsed/>
    <w:qFormat/>
    <w:rsid w:val="007934A3"/>
    <w:pPr>
      <w:keepNext/>
      <w:keepLines/>
      <w:numPr>
        <w:ilvl w:val="7"/>
        <w:numId w:val="7"/>
      </w:numPr>
      <w:spacing w:before="40" w:line="276" w:lineRule="auto"/>
      <w:outlineLvl w:val="7"/>
    </w:pPr>
    <w:rPr>
      <w:rFonts w:asciiTheme="majorHAnsi" w:eastAsiaTheme="majorEastAsia" w:hAnsiTheme="majorHAnsi" w:cstheme="majorBidi"/>
      <w:color w:val="272727" w:themeColor="text1" w:themeTint="D8"/>
      <w:sz w:val="21"/>
      <w:szCs w:val="21"/>
      <w:lang w:val="ru-RU"/>
    </w:rPr>
  </w:style>
  <w:style w:type="paragraph" w:styleId="9">
    <w:name w:val="heading 9"/>
    <w:basedOn w:val="a"/>
    <w:next w:val="a"/>
    <w:link w:val="90"/>
    <w:uiPriority w:val="9"/>
    <w:semiHidden/>
    <w:unhideWhenUsed/>
    <w:qFormat/>
    <w:rsid w:val="007934A3"/>
    <w:pPr>
      <w:keepNext/>
      <w:keepLines/>
      <w:numPr>
        <w:ilvl w:val="8"/>
        <w:numId w:val="7"/>
      </w:numPr>
      <w:spacing w:before="40" w:line="276" w:lineRule="auto"/>
      <w:outlineLvl w:val="8"/>
    </w:pPr>
    <w:rPr>
      <w:rFonts w:asciiTheme="majorHAnsi" w:eastAsiaTheme="majorEastAsia" w:hAnsiTheme="majorHAnsi" w:cstheme="majorBidi"/>
      <w:i/>
      <w:iCs/>
      <w:color w:val="272727" w:themeColor="text1" w:themeTint="D8"/>
      <w:sz w:val="21"/>
      <w:szCs w:val="21"/>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34A3"/>
    <w:rPr>
      <w:rFonts w:ascii="Arial" w:eastAsia="Arial" w:hAnsi="Arial" w:cs="Arial"/>
      <w:color w:val="000000"/>
      <w:sz w:val="40"/>
      <w:szCs w:val="40"/>
      <w:lang w:eastAsia="ru-RU"/>
    </w:rPr>
  </w:style>
  <w:style w:type="character" w:customStyle="1" w:styleId="20">
    <w:name w:val="Заголовок 2 Знак"/>
    <w:basedOn w:val="a0"/>
    <w:link w:val="2"/>
    <w:rsid w:val="007934A3"/>
    <w:rPr>
      <w:rFonts w:ascii="Arial" w:eastAsia="Arial" w:hAnsi="Arial" w:cs="Arial"/>
      <w:color w:val="000000"/>
      <w:sz w:val="32"/>
      <w:szCs w:val="32"/>
      <w:lang w:eastAsia="ru-RU"/>
    </w:rPr>
  </w:style>
  <w:style w:type="character" w:customStyle="1" w:styleId="30">
    <w:name w:val="Заголовок 3 Знак"/>
    <w:basedOn w:val="a0"/>
    <w:link w:val="3"/>
    <w:rsid w:val="007934A3"/>
    <w:rPr>
      <w:rFonts w:ascii="Arial" w:eastAsia="Arial" w:hAnsi="Arial" w:cs="Arial"/>
      <w:color w:val="434343"/>
      <w:sz w:val="28"/>
      <w:szCs w:val="28"/>
      <w:lang w:eastAsia="ru-RU"/>
    </w:rPr>
  </w:style>
  <w:style w:type="character" w:customStyle="1" w:styleId="40">
    <w:name w:val="Заголовок 4 Знак"/>
    <w:basedOn w:val="a0"/>
    <w:link w:val="4"/>
    <w:rsid w:val="007934A3"/>
    <w:rPr>
      <w:rFonts w:ascii="Arial" w:eastAsia="Arial" w:hAnsi="Arial" w:cs="Arial"/>
      <w:color w:val="666666"/>
      <w:sz w:val="24"/>
      <w:szCs w:val="24"/>
      <w:lang w:eastAsia="ru-RU"/>
    </w:rPr>
  </w:style>
  <w:style w:type="character" w:customStyle="1" w:styleId="50">
    <w:name w:val="Заголовок 5 Знак"/>
    <w:basedOn w:val="a0"/>
    <w:link w:val="5"/>
    <w:rsid w:val="007934A3"/>
    <w:rPr>
      <w:rFonts w:ascii="Arial" w:eastAsia="Arial" w:hAnsi="Arial" w:cs="Arial"/>
      <w:color w:val="666666"/>
      <w:lang w:eastAsia="ru-RU"/>
    </w:rPr>
  </w:style>
  <w:style w:type="character" w:customStyle="1" w:styleId="60">
    <w:name w:val="Заголовок 6 Знак"/>
    <w:basedOn w:val="a0"/>
    <w:link w:val="6"/>
    <w:rsid w:val="007934A3"/>
    <w:rPr>
      <w:rFonts w:ascii="Arial" w:eastAsia="Arial" w:hAnsi="Arial" w:cs="Arial"/>
      <w:i/>
      <w:color w:val="666666"/>
      <w:lang w:eastAsia="ru-RU"/>
    </w:rPr>
  </w:style>
  <w:style w:type="character" w:customStyle="1" w:styleId="70">
    <w:name w:val="Заголовок 7 Знак"/>
    <w:basedOn w:val="a0"/>
    <w:link w:val="7"/>
    <w:uiPriority w:val="9"/>
    <w:rsid w:val="007934A3"/>
    <w:rPr>
      <w:rFonts w:asciiTheme="majorHAnsi" w:eastAsiaTheme="majorEastAsia" w:hAnsiTheme="majorHAnsi" w:cstheme="majorBidi"/>
      <w:i/>
      <w:iCs/>
      <w:color w:val="243F60" w:themeColor="accent1" w:themeShade="7F"/>
      <w:lang w:eastAsia="ru-RU"/>
    </w:rPr>
  </w:style>
  <w:style w:type="character" w:customStyle="1" w:styleId="80">
    <w:name w:val="Заголовок 8 Знак"/>
    <w:basedOn w:val="a0"/>
    <w:link w:val="8"/>
    <w:uiPriority w:val="9"/>
    <w:semiHidden/>
    <w:rsid w:val="007934A3"/>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7934A3"/>
    <w:rPr>
      <w:rFonts w:asciiTheme="majorHAnsi" w:eastAsiaTheme="majorEastAsia" w:hAnsiTheme="majorHAnsi" w:cstheme="majorBidi"/>
      <w:i/>
      <w:iCs/>
      <w:color w:val="272727" w:themeColor="text1" w:themeTint="D8"/>
      <w:sz w:val="21"/>
      <w:szCs w:val="21"/>
      <w:lang w:eastAsia="ru-RU"/>
    </w:rPr>
  </w:style>
  <w:style w:type="paragraph" w:customStyle="1" w:styleId="a3">
    <w:name w:val="Таблицы (моноширинный)"/>
    <w:basedOn w:val="a"/>
    <w:next w:val="a"/>
    <w:rsid w:val="007934A3"/>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7934A3"/>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7934A3"/>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934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7934A3"/>
  </w:style>
  <w:style w:type="character" w:styleId="a4">
    <w:name w:val="Hyperlink"/>
    <w:basedOn w:val="a0"/>
    <w:uiPriority w:val="99"/>
    <w:semiHidden/>
    <w:unhideWhenUsed/>
    <w:rsid w:val="007934A3"/>
    <w:rPr>
      <w:color w:val="0000FF"/>
      <w:u w:val="single"/>
    </w:rPr>
  </w:style>
  <w:style w:type="paragraph" w:styleId="a5">
    <w:name w:val="List Paragraph"/>
    <w:basedOn w:val="a"/>
    <w:uiPriority w:val="34"/>
    <w:qFormat/>
    <w:rsid w:val="007934A3"/>
    <w:pPr>
      <w:ind w:left="720"/>
      <w:contextualSpacing/>
    </w:pPr>
  </w:style>
  <w:style w:type="table" w:styleId="a6">
    <w:name w:val="Table Grid"/>
    <w:basedOn w:val="a1"/>
    <w:uiPriority w:val="39"/>
    <w:rsid w:val="007934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7934A3"/>
    <w:pPr>
      <w:spacing w:before="100" w:beforeAutospacing="1" w:after="100" w:afterAutospacing="1"/>
    </w:pPr>
    <w:rPr>
      <w:sz w:val="24"/>
      <w:szCs w:val="24"/>
      <w:lang w:val="ru-RU"/>
    </w:rPr>
  </w:style>
  <w:style w:type="paragraph" w:customStyle="1" w:styleId="ConsNormal">
    <w:name w:val="ConsNormal"/>
    <w:rsid w:val="007934A3"/>
    <w:pPr>
      <w:widowControl w:val="0"/>
      <w:spacing w:after="0" w:line="240" w:lineRule="auto"/>
      <w:ind w:firstLine="720"/>
    </w:pPr>
    <w:rPr>
      <w:rFonts w:ascii="Arial" w:eastAsia="Times New Roman" w:hAnsi="Arial" w:cs="Times New Roman"/>
      <w:snapToGrid w:val="0"/>
      <w:sz w:val="20"/>
      <w:szCs w:val="20"/>
      <w:lang w:eastAsia="ru-RU"/>
    </w:rPr>
  </w:style>
  <w:style w:type="paragraph" w:styleId="21">
    <w:name w:val="Body Text Indent 2"/>
    <w:basedOn w:val="a"/>
    <w:link w:val="22"/>
    <w:rsid w:val="007934A3"/>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7934A3"/>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934A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1"/>
    <w:locked/>
    <w:rsid w:val="007934A3"/>
    <w:rPr>
      <w:rFonts w:ascii="Times New Roman" w:hAnsi="Times New Roman" w:cs="Times New Roman"/>
      <w:sz w:val="27"/>
      <w:szCs w:val="27"/>
      <w:shd w:val="clear" w:color="auto" w:fill="FFFFFF"/>
    </w:rPr>
  </w:style>
  <w:style w:type="character" w:customStyle="1" w:styleId="31">
    <w:name w:val="Заголовок №3_"/>
    <w:basedOn w:val="a0"/>
    <w:link w:val="32"/>
    <w:locked/>
    <w:rsid w:val="007934A3"/>
    <w:rPr>
      <w:rFonts w:ascii="Times New Roman" w:hAnsi="Times New Roman" w:cs="Times New Roman"/>
      <w:sz w:val="27"/>
      <w:szCs w:val="27"/>
      <w:shd w:val="clear" w:color="auto" w:fill="FFFFFF"/>
    </w:rPr>
  </w:style>
  <w:style w:type="character" w:customStyle="1" w:styleId="11">
    <w:name w:val="Основной текст1"/>
    <w:basedOn w:val="a8"/>
    <w:rsid w:val="007934A3"/>
  </w:style>
  <w:style w:type="character" w:customStyle="1" w:styleId="33">
    <w:name w:val="Основной текст (3)_"/>
    <w:basedOn w:val="a0"/>
    <w:link w:val="34"/>
    <w:locked/>
    <w:rsid w:val="007934A3"/>
    <w:rPr>
      <w:rFonts w:ascii="Times New Roman" w:hAnsi="Times New Roman" w:cs="Times New Roman"/>
      <w:sz w:val="27"/>
      <w:szCs w:val="27"/>
      <w:shd w:val="clear" w:color="auto" w:fill="FFFFFF"/>
    </w:rPr>
  </w:style>
  <w:style w:type="paragraph" w:customStyle="1" w:styleId="51">
    <w:name w:val="Основной текст5"/>
    <w:basedOn w:val="a"/>
    <w:link w:val="a8"/>
    <w:rsid w:val="007934A3"/>
    <w:pPr>
      <w:shd w:val="clear" w:color="auto" w:fill="FFFFFF"/>
      <w:spacing w:before="360" w:after="240" w:line="240" w:lineRule="atLeast"/>
      <w:jc w:val="center"/>
    </w:pPr>
    <w:rPr>
      <w:rFonts w:eastAsiaTheme="minorHAnsi"/>
      <w:sz w:val="27"/>
      <w:szCs w:val="27"/>
      <w:lang w:val="ru-RU" w:eastAsia="en-US"/>
    </w:rPr>
  </w:style>
  <w:style w:type="paragraph" w:customStyle="1" w:styleId="32">
    <w:name w:val="Заголовок №3"/>
    <w:basedOn w:val="a"/>
    <w:link w:val="31"/>
    <w:rsid w:val="007934A3"/>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4">
    <w:name w:val="Основной текст (3)"/>
    <w:basedOn w:val="a"/>
    <w:link w:val="33"/>
    <w:rsid w:val="007934A3"/>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7934A3"/>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7934A3"/>
    <w:rPr>
      <w:rFonts w:eastAsia="Times New Roman"/>
      <w:b/>
      <w:bCs/>
    </w:rPr>
  </w:style>
  <w:style w:type="character" w:customStyle="1" w:styleId="apple-style-span">
    <w:name w:val="apple-style-span"/>
    <w:basedOn w:val="a0"/>
    <w:rsid w:val="007934A3"/>
  </w:style>
  <w:style w:type="character" w:styleId="aa">
    <w:name w:val="FollowedHyperlink"/>
    <w:basedOn w:val="a0"/>
    <w:uiPriority w:val="99"/>
    <w:semiHidden/>
    <w:unhideWhenUsed/>
    <w:rsid w:val="007934A3"/>
    <w:rPr>
      <w:color w:val="800080" w:themeColor="followedHyperlink"/>
      <w:u w:val="single"/>
    </w:rPr>
  </w:style>
  <w:style w:type="paragraph" w:styleId="ab">
    <w:name w:val="Balloon Text"/>
    <w:basedOn w:val="a"/>
    <w:link w:val="ac"/>
    <w:uiPriority w:val="99"/>
    <w:semiHidden/>
    <w:unhideWhenUsed/>
    <w:rsid w:val="007934A3"/>
    <w:rPr>
      <w:rFonts w:ascii="Tahoma" w:hAnsi="Tahoma" w:cs="Tahoma"/>
      <w:sz w:val="16"/>
      <w:szCs w:val="16"/>
    </w:rPr>
  </w:style>
  <w:style w:type="character" w:customStyle="1" w:styleId="ac">
    <w:name w:val="Текст выноски Знак"/>
    <w:basedOn w:val="a0"/>
    <w:link w:val="ab"/>
    <w:uiPriority w:val="99"/>
    <w:semiHidden/>
    <w:rsid w:val="007934A3"/>
    <w:rPr>
      <w:rFonts w:ascii="Tahoma" w:eastAsia="Times New Roman" w:hAnsi="Tahoma" w:cs="Tahoma"/>
      <w:sz w:val="16"/>
      <w:szCs w:val="16"/>
      <w:lang w:val="en-US" w:eastAsia="ru-RU"/>
    </w:rPr>
  </w:style>
  <w:style w:type="paragraph" w:customStyle="1" w:styleId="ConsPlusTitle">
    <w:name w:val="ConsPlusTitle"/>
    <w:rsid w:val="007934A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p6">
    <w:name w:val="p6"/>
    <w:basedOn w:val="a"/>
    <w:rsid w:val="007934A3"/>
    <w:pPr>
      <w:spacing w:before="100" w:beforeAutospacing="1" w:after="100" w:afterAutospacing="1"/>
    </w:pPr>
    <w:rPr>
      <w:rFonts w:eastAsia="Calibri"/>
      <w:sz w:val="24"/>
      <w:szCs w:val="24"/>
      <w:lang w:val="ru-RU"/>
    </w:rPr>
  </w:style>
  <w:style w:type="character" w:customStyle="1" w:styleId="s6">
    <w:name w:val="s6"/>
    <w:rsid w:val="007934A3"/>
  </w:style>
  <w:style w:type="paragraph" w:customStyle="1" w:styleId="p2">
    <w:name w:val="p2"/>
    <w:basedOn w:val="a"/>
    <w:rsid w:val="007934A3"/>
    <w:pPr>
      <w:spacing w:before="100" w:beforeAutospacing="1" w:after="100" w:afterAutospacing="1"/>
    </w:pPr>
    <w:rPr>
      <w:rFonts w:eastAsia="Calibri"/>
      <w:sz w:val="24"/>
      <w:szCs w:val="24"/>
      <w:lang w:val="ru-RU"/>
    </w:rPr>
  </w:style>
  <w:style w:type="character" w:customStyle="1" w:styleId="s1">
    <w:name w:val="s1"/>
    <w:rsid w:val="007934A3"/>
  </w:style>
  <w:style w:type="paragraph" w:customStyle="1" w:styleId="p9">
    <w:name w:val="p9"/>
    <w:basedOn w:val="a"/>
    <w:rsid w:val="007934A3"/>
    <w:pPr>
      <w:spacing w:before="100" w:beforeAutospacing="1" w:after="100" w:afterAutospacing="1"/>
    </w:pPr>
    <w:rPr>
      <w:rFonts w:eastAsia="Calibri"/>
      <w:sz w:val="24"/>
      <w:szCs w:val="24"/>
      <w:lang w:val="ru-RU"/>
    </w:rPr>
  </w:style>
  <w:style w:type="paragraph" w:customStyle="1" w:styleId="p12">
    <w:name w:val="p12"/>
    <w:basedOn w:val="a"/>
    <w:rsid w:val="007934A3"/>
    <w:pPr>
      <w:spacing w:before="100" w:beforeAutospacing="1" w:after="100" w:afterAutospacing="1"/>
    </w:pPr>
    <w:rPr>
      <w:rFonts w:eastAsia="Calibri"/>
      <w:sz w:val="24"/>
      <w:szCs w:val="24"/>
      <w:lang w:val="ru-RU"/>
    </w:rPr>
  </w:style>
  <w:style w:type="paragraph" w:customStyle="1" w:styleId="p14">
    <w:name w:val="p14"/>
    <w:basedOn w:val="a"/>
    <w:rsid w:val="007934A3"/>
    <w:pPr>
      <w:spacing w:before="100" w:beforeAutospacing="1" w:after="100" w:afterAutospacing="1"/>
    </w:pPr>
    <w:rPr>
      <w:rFonts w:eastAsia="Calibri"/>
      <w:sz w:val="24"/>
      <w:szCs w:val="24"/>
      <w:lang w:val="ru-RU"/>
    </w:rPr>
  </w:style>
  <w:style w:type="character" w:customStyle="1" w:styleId="blk">
    <w:name w:val="blk"/>
    <w:basedOn w:val="a0"/>
    <w:rsid w:val="007934A3"/>
  </w:style>
  <w:style w:type="paragraph" w:customStyle="1" w:styleId="12">
    <w:name w:val="Абзац списка1"/>
    <w:basedOn w:val="a"/>
    <w:rsid w:val="007934A3"/>
    <w:pPr>
      <w:spacing w:line="276" w:lineRule="auto"/>
      <w:ind w:left="720"/>
      <w:contextualSpacing/>
    </w:pPr>
    <w:rPr>
      <w:rFonts w:ascii="Arial" w:hAnsi="Arial" w:cs="Arial"/>
      <w:color w:val="000000"/>
      <w:sz w:val="22"/>
      <w:szCs w:val="22"/>
      <w:lang w:val="ru-RU"/>
    </w:rPr>
  </w:style>
  <w:style w:type="paragraph" w:styleId="ad">
    <w:name w:val="Body Text Indent"/>
    <w:basedOn w:val="a"/>
    <w:link w:val="ae"/>
    <w:uiPriority w:val="99"/>
    <w:unhideWhenUsed/>
    <w:rsid w:val="007934A3"/>
    <w:pPr>
      <w:spacing w:after="120"/>
      <w:ind w:left="283"/>
    </w:pPr>
  </w:style>
  <w:style w:type="character" w:customStyle="1" w:styleId="ae">
    <w:name w:val="Основной текст с отступом Знак"/>
    <w:basedOn w:val="a0"/>
    <w:link w:val="ad"/>
    <w:uiPriority w:val="99"/>
    <w:rsid w:val="007934A3"/>
    <w:rPr>
      <w:rFonts w:ascii="Times New Roman" w:eastAsia="Times New Roman" w:hAnsi="Times New Roman" w:cs="Times New Roman"/>
      <w:sz w:val="20"/>
      <w:szCs w:val="20"/>
      <w:lang w:val="en-US" w:eastAsia="ru-RU"/>
    </w:rPr>
  </w:style>
  <w:style w:type="paragraph" w:customStyle="1" w:styleId="210">
    <w:name w:val="Основной текст с отступом 21"/>
    <w:basedOn w:val="a"/>
    <w:rsid w:val="007934A3"/>
    <w:pPr>
      <w:suppressAutoHyphens/>
      <w:spacing w:after="120" w:line="480" w:lineRule="auto"/>
      <w:ind w:left="283"/>
    </w:pPr>
    <w:rPr>
      <w:sz w:val="24"/>
      <w:szCs w:val="24"/>
      <w:lang w:val="ru-RU" w:eastAsia="ar-SA"/>
    </w:rPr>
  </w:style>
  <w:style w:type="character" w:customStyle="1" w:styleId="ConsPlusNormal0">
    <w:name w:val="ConsPlusNormal Знак"/>
    <w:link w:val="ConsPlusNormal"/>
    <w:locked/>
    <w:rsid w:val="007934A3"/>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nWO_r1F33ck?data=NnBZTWRhdFZKOHQxUjhzSWFYVGhXU2tZRUhwQ0lDV2szSTRkd2l2WlhpQll2endqcVRSVnVIRDhxY3dzV0YtQVRDVldFeXA0MlVYTDQxUzZMSEM3WHhsNWh2aGs3dXZzem9tQ1BpRFlZd1ZuS3FiM0RyTlY1Q3A4MllJczQxRW5vRDZEOW9uLVJSa3NiV3YwNm9yMWZjdjlpa29XeEpTUA&amp;b64e=2&amp;sign=f99c29084d82a88c40b8c01716bda2cc&amp;keyno=17" TargetMode="External"/><Relationship Id="rId13" Type="http://schemas.openxmlformats.org/officeDocument/2006/relationships/hyperlink" Target="https://clck.yandex.ru/redir/nWO_r1F33ck?data=NnBZTWRhdFZKOHQxUjhzSWFYVGhXU2tZRUhwQ0lDV2szSTRkd2l2WlhpQll2endqcVRSVnVIRDhxY3dzV0YtQUJVRTkwWGs3WDNuTzlsQm1WMW5kRzZ3OHppbWFoVGU1Ykx0YmUyVFExdVFQWWlscWI1VHlzakJTQVgwdkx0aFZsNDhxWGNNU1MxUW1EYmhxeFRDLTN4TmduSU9KMnhRNQ&amp;b64e=2&amp;sign=b1758f15d4e4c45b2c14dba329a6dc13&amp;keyno=1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FEE28DA3F32058D661F1A331ADF933F6D76AB425BBC2364F4240B8BV809I" TargetMode="External"/><Relationship Id="rId12" Type="http://schemas.openxmlformats.org/officeDocument/2006/relationships/hyperlink" Target="consultantplus://offline/ref=2C0B208A2BDC887197CE9FF5AEA0B209B702FC95F02EE2115D3B5B70CAEEC28A16F9899B4278z4L" TargetMode="External"/><Relationship Id="rId17" Type="http://schemas.openxmlformats.org/officeDocument/2006/relationships/hyperlink" Target="https://clck.yandex.ru/redir/nWO_r1F33ck?data=NnBZTWRhdFZKOHQxUjhzSWFYVGhXU2tZRUhwQ0lDV2szSTRkd2l2WlhpQll2endqcVRSVnVIRDhxY3dzV0YtQWJBQ0prUzE0eHlVYWFFQ2UwMFZxejNrTU1PRnNCRHI0U0xkNkdnNTJ3SExrZ0dYWWhfZHE0MHg0Smd6RG43cVU2UXUxNXF4R2tSaTU3T2UzR1BDNmwwWDFGV29XcFRQQQ&amp;b64e=2&amp;sign=79078e1f23e8c8b46937a3afddc0e497&amp;keyno=17" TargetMode="External"/><Relationship Id="rId2" Type="http://schemas.openxmlformats.org/officeDocument/2006/relationships/styles" Target="styles.xml"/><Relationship Id="rId16" Type="http://schemas.openxmlformats.org/officeDocument/2006/relationships/hyperlink" Target="https://clck.yandex.ru/redir/nWO_r1F33ck?data=NnBZTWRhdFZKOHQxUjhzSWFYVGhXU2tZRUhwQ0lDV2szSTRkd2l2WlhpQll2endqcVRSVnVIRDhxY3dzV0YtQWJBQ0prUzE0eHlVYWFFQ2UwMFZxejNrTU1PRnNCRHI0U0xkNkdnNTJ3SExrZ0dYWWhfZHE0elFDZEtGYTN3TU9NYTJ4WnJhMGNTV0FyY3pIN1RZVGZHVERUMEpNOTZoTw&amp;b64e=2&amp;sign=e591af1bb5a3c508496256dce585d25a&amp;keyno=17" TargetMode="External"/><Relationship Id="rId1" Type="http://schemas.openxmlformats.org/officeDocument/2006/relationships/numbering" Target="numbering.xml"/><Relationship Id="rId6" Type="http://schemas.openxmlformats.org/officeDocument/2006/relationships/hyperlink" Target="https://clck.yandex.ru/redir/nWO_r1F33ck?data=NnBZTWRhdFZKOHQxUjhzSWFYVGhXU2tZRUhwQ0lDV2szSTRkd2l2WlhpQll2endqcVRSVnVIRDhxY3dzV0YtQVB2ak9rczdmYXkwUmUyRVBCWTJnbjFpbl9MY2dWZFhOd0ZmYVE1UVBidDBJNS1VcTIyXzNMTThVX1ZtUlYwZ2JFajJRUk5HOTdmUFlIU3JrUFlvOTNMSVZ0ODlJUGRVcw&amp;b64e=2&amp;sign=0700b9e70652a0222f711068e4b52c9a&amp;keyno=17" TargetMode="External"/><Relationship Id="rId11" Type="http://schemas.openxmlformats.org/officeDocument/2006/relationships/hyperlink" Target="https://clck.yandex.ru/redir/nWO_r1F33ck?data=NnBZTWRhdFZKOHQxUjhzSWFYVGhXU2tZRUhwQ0lDV2szSTRkd2l2WlhpQll2endqcVRSVnVIRDhxY3dzV0YtQVB2ak9rczdmYXkzUzFFcFdWelBTVHFxdjFKS0Q2MzI1c2ZIemhxV0dLa0hfeDVQY3B0aU90NUFYbDZyVjlmblREcUZrWVNWMjVOX3FDUzgwdWZsRVBfNDB3cEhyNzJLXw&amp;b64e=2&amp;sign=a825919ba691fd2eae8a009f91f282f1&amp;keyno=17" TargetMode="External"/><Relationship Id="rId5" Type="http://schemas.openxmlformats.org/officeDocument/2006/relationships/hyperlink" Target="https://clck.yandex.ru/redir/nWO_r1F33ck?data=NnBZTWRhdFZKOHQxUjhzSWFYVGhXU2tZRUhwQ0lDV2szSTRkd2l2WlhpQll2endqcVRSVnVIRDhxY3dzV0YtQVB2ak9rczdmYXkzYVJtNjVOd2tTS2JwOUNuQUxEZFV1d3NwbUJtTmZvckxUR3NfemRHcUVyeGE4dFZRa1I3dF90bGdkcXNMZDJNTlFyU1hiM0twbWNqM194c080QWd5bQ&amp;b64e=2&amp;sign=3208c5ff0f916e2ae376c6aa064b2617&amp;keyno=17" TargetMode="External"/><Relationship Id="rId15" Type="http://schemas.openxmlformats.org/officeDocument/2006/relationships/hyperlink" Target="https://clck.yandex.ru/redir/nWO_r1F33ck?data=NnBZTWRhdFZKOHQxUjhzSWFYVGhXU2tZRUhwQ0lDV2szSTRkd2l2WlhpQll2endqcVRSVnVIRDhxY3dzV0YtQWtSWkFYRDNiM0xZSmNMNk9rQ3RRdEFsRnJZSlF2T1c2Zm1MRExYNWhHSFJncFF2ZlYxald6TlUteHlDd2hGNzNvVVF6QnpuR3A5b0diYUg2a19JUF9tMVFQNVBheUtpcg&amp;b64e=2&amp;sign=0c9c53c0b91583904007ae28c15cbbcd&amp;keyno=17" TargetMode="External"/><Relationship Id="rId10" Type="http://schemas.openxmlformats.org/officeDocument/2006/relationships/hyperlink" Target="https://clck.yandex.ru/redir/nWO_r1F33ck?data=NnBZTWRhdFZKOHQxUjhzSWFYVGhXU2tZRUhwQ0lDV2szSTRkd2l2WlhpQll2endqcVRSVnVIRDhxY3dzV0YtQVB2ak9rczdmYXkwRW14Y0tFUkdDbkp4TmZ3bkdZZWV2TXZGYnd4RERhdG1hUlBhTWJRZzNCdVcyNGpNeTJpZmp4Tm0xTFlaRmx0Wk4wTlVLUmhMMFJXWndIS1hfQTA5OA&amp;b64e=2&amp;sign=9973734dcb52a6ca921e12b21e569b83&amp;keyno=1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lck.yandex.ru/redir/nWO_r1F33ck?data=NnBZTWRhdFZKOHQxUjhzSWFYVGhXU2tZRUhwQ0lDV2szSTRkd2l2WlhpQll2endqcVRSVnVIRDhxY3dzV0YtQVB2ak9rczdmYXkxaGxSMjFIMmdud2VuNFZKUmprdUN2TnRtMnp6MENRcW9oN2tkVlBzVTlncGVWUUdfdGdoZXhLUV9zT0c3bzAxOS1HeEJQWkRnTzlta0pOdmtLM0Z6Vw&amp;b64e=2&amp;sign=27848ca59d4b444bbf2f2bfcf21f6f1e&amp;keyno=17" TargetMode="External"/><Relationship Id="rId14" Type="http://schemas.openxmlformats.org/officeDocument/2006/relationships/hyperlink" Target="https://clck.yandex.ru/redir/nWO_r1F33ck?data=NnBZTWRhdFZKOHQxUjhzSWFYVGhXU2tZRUhwQ0lDV2szSTRkd2l2WlhpQll2endqcVRSVnVIRDhxY3dzV0YtQWtSWkFYRDNiM0xZSmNMNk9rQ3RRdEFsRnJZSlF2T1c2Zm1MRExYNWhHSFQ5NXlnVTJqQmxFWGYzTEtYVUxGbGh1ZVVKNWYtLVJPanZXMmZ3emRLLXlMbVFUUWdnalhDeA&amp;b64e=2&amp;sign=16437ac6fe6966b1cdc60ff6d1203018&amp;keyno=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21079</Words>
  <Characters>120156</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2021-02-11T08:53:00Z</cp:lastPrinted>
  <dcterms:created xsi:type="dcterms:W3CDTF">2021-02-10T11:22:00Z</dcterms:created>
  <dcterms:modified xsi:type="dcterms:W3CDTF">2021-02-11T10:11:00Z</dcterms:modified>
</cp:coreProperties>
</file>